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1B4" w:rsidRPr="0087368B" w:rsidRDefault="009821B4"/>
    <w:p w:rsidR="00954062" w:rsidRPr="0087368B" w:rsidRDefault="00954062"/>
    <w:p w:rsidR="00FC282A" w:rsidRPr="005E49B9" w:rsidRDefault="00FC282A" w:rsidP="00FC282A">
      <w:pPr>
        <w:rPr>
          <w:rFonts w:ascii="Times New Roman" w:eastAsia="Times New Roman" w:hAnsi="Times New Roman"/>
          <w:b/>
          <w:i/>
          <w:sz w:val="32"/>
          <w:szCs w:val="32"/>
          <w:lang w:eastAsia="nb-NO"/>
        </w:rPr>
      </w:pPr>
      <w:r>
        <w:rPr>
          <w:rFonts w:ascii="Times New Roman" w:eastAsia="Times New Roman" w:hAnsi="Times New Roman"/>
          <w:b/>
          <w:i/>
          <w:sz w:val="32"/>
          <w:szCs w:val="32"/>
          <w:lang w:eastAsia="nb-NO"/>
        </w:rPr>
        <w:t>Groruddalen M</w:t>
      </w:r>
      <w:r w:rsidRPr="005E49B9">
        <w:rPr>
          <w:rFonts w:ascii="Times New Roman" w:eastAsia="Times New Roman" w:hAnsi="Times New Roman"/>
          <w:b/>
          <w:i/>
          <w:sz w:val="32"/>
          <w:szCs w:val="32"/>
          <w:lang w:eastAsia="nb-NO"/>
        </w:rPr>
        <w:t>iljøforum</w:t>
      </w:r>
    </w:p>
    <w:p w:rsidR="00FC282A" w:rsidRPr="00E46CB7" w:rsidRDefault="00FC282A" w:rsidP="00FC282A">
      <w:pPr>
        <w:rPr>
          <w:rFonts w:ascii="Times New Roman" w:eastAsia="Times New Roman" w:hAnsi="Times New Roman"/>
          <w:b/>
          <w:i/>
          <w:sz w:val="28"/>
          <w:szCs w:val="28"/>
          <w:lang w:eastAsia="nb-NO"/>
        </w:rPr>
      </w:pPr>
      <w:r w:rsidRPr="00E46CB7">
        <w:rPr>
          <w:rFonts w:ascii="Times New Roman" w:eastAsia="Times New Roman" w:hAnsi="Times New Roman"/>
          <w:b/>
          <w:i/>
          <w:sz w:val="28"/>
          <w:szCs w:val="28"/>
          <w:lang w:eastAsia="nb-NO"/>
        </w:rPr>
        <w:t>Postboks 40 Veitvet</w:t>
      </w:r>
    </w:p>
    <w:p w:rsidR="00FC282A" w:rsidRPr="00E46CB7" w:rsidRDefault="00FC282A" w:rsidP="00FC282A">
      <w:pPr>
        <w:rPr>
          <w:rFonts w:ascii="Times New Roman" w:eastAsia="Times New Roman" w:hAnsi="Times New Roman"/>
          <w:b/>
          <w:i/>
          <w:sz w:val="28"/>
          <w:szCs w:val="28"/>
          <w:lang w:eastAsia="nb-NO"/>
        </w:rPr>
      </w:pPr>
      <w:r w:rsidRPr="00E46CB7">
        <w:rPr>
          <w:rFonts w:ascii="Times New Roman" w:eastAsia="Times New Roman" w:hAnsi="Times New Roman"/>
          <w:b/>
          <w:i/>
          <w:sz w:val="28"/>
          <w:szCs w:val="28"/>
          <w:lang w:eastAsia="nb-NO"/>
        </w:rPr>
        <w:t>0518 Oslo</w:t>
      </w:r>
    </w:p>
    <w:p w:rsidR="00426D24" w:rsidRDefault="003A2672" w:rsidP="00FC282A">
      <w:pPr>
        <w:rPr>
          <w:rFonts w:ascii="Times New Roman" w:eastAsia="Times New Roman" w:hAnsi="Times New Roman"/>
          <w:sz w:val="24"/>
          <w:szCs w:val="24"/>
          <w:lang w:eastAsia="nb-NO"/>
        </w:rPr>
      </w:pPr>
      <w:hyperlink r:id="rId6" w:history="1">
        <w:r w:rsidR="00426D24" w:rsidRPr="00151B17">
          <w:rPr>
            <w:rStyle w:val="Hyperkobling"/>
            <w:rFonts w:ascii="Times New Roman" w:eastAsia="Times New Roman" w:hAnsi="Times New Roman"/>
            <w:sz w:val="24"/>
            <w:szCs w:val="24"/>
            <w:lang w:eastAsia="nb-NO"/>
          </w:rPr>
          <w:t>miljoforum@groruddalen.no</w:t>
        </w:r>
      </w:hyperlink>
      <w:r w:rsidR="00426D24">
        <w:rPr>
          <w:rFonts w:ascii="Times New Roman" w:eastAsia="Times New Roman" w:hAnsi="Times New Roman"/>
          <w:sz w:val="24"/>
          <w:szCs w:val="24"/>
          <w:lang w:eastAsia="nb-NO"/>
        </w:rPr>
        <w:t xml:space="preserve">                                </w:t>
      </w:r>
    </w:p>
    <w:p w:rsidR="00FC282A" w:rsidRPr="005E49B9" w:rsidRDefault="00426D24" w:rsidP="00426D24">
      <w:pPr>
        <w:ind w:left="2124"/>
        <w:rPr>
          <w:rFonts w:ascii="Times New Roman" w:eastAsia="Times New Roman" w:hAnsi="Times New Roman"/>
          <w:sz w:val="24"/>
          <w:szCs w:val="24"/>
          <w:lang w:eastAsia="nb-NO"/>
        </w:rPr>
      </w:pPr>
      <w:r>
        <w:rPr>
          <w:rFonts w:ascii="Times New Roman" w:eastAsia="Times New Roman" w:hAnsi="Times New Roman"/>
          <w:sz w:val="24"/>
          <w:szCs w:val="24"/>
          <w:lang w:eastAsia="nb-NO"/>
        </w:rPr>
        <w:t xml:space="preserve">                                 </w:t>
      </w:r>
      <w:r w:rsidR="00487BBD">
        <w:rPr>
          <w:rFonts w:ascii="Times New Roman" w:eastAsia="Times New Roman" w:hAnsi="Times New Roman"/>
          <w:sz w:val="24"/>
          <w:szCs w:val="24"/>
          <w:lang w:eastAsia="nb-NO"/>
        </w:rPr>
        <w:t xml:space="preserve">                       </w:t>
      </w:r>
      <w:r w:rsidR="006E4C55">
        <w:rPr>
          <w:rFonts w:ascii="Times New Roman" w:eastAsia="Times New Roman" w:hAnsi="Times New Roman"/>
          <w:sz w:val="24"/>
          <w:szCs w:val="24"/>
          <w:lang w:eastAsia="nb-NO"/>
        </w:rPr>
        <w:t xml:space="preserve">      </w:t>
      </w:r>
      <w:bookmarkStart w:id="0" w:name="_GoBack"/>
      <w:bookmarkEnd w:id="0"/>
      <w:r w:rsidR="00487BBD">
        <w:rPr>
          <w:rFonts w:ascii="Times New Roman" w:eastAsia="Times New Roman" w:hAnsi="Times New Roman"/>
          <w:sz w:val="24"/>
          <w:szCs w:val="24"/>
          <w:lang w:eastAsia="nb-NO"/>
        </w:rPr>
        <w:t xml:space="preserve">Oslo, </w:t>
      </w:r>
      <w:r>
        <w:rPr>
          <w:rFonts w:ascii="Times New Roman" w:eastAsia="Times New Roman" w:hAnsi="Times New Roman"/>
          <w:sz w:val="24"/>
          <w:szCs w:val="24"/>
          <w:lang w:eastAsia="nb-NO"/>
        </w:rPr>
        <w:t>25. januar 2016</w:t>
      </w:r>
    </w:p>
    <w:p w:rsidR="004F6276" w:rsidRDefault="004F6276" w:rsidP="00582248"/>
    <w:p w:rsidR="00CF53C0" w:rsidRPr="004F6276" w:rsidRDefault="004F6276" w:rsidP="00582248">
      <w:pPr>
        <w:rPr>
          <w:sz w:val="20"/>
          <w:szCs w:val="20"/>
        </w:rPr>
      </w:pPr>
      <w:r w:rsidRPr="004F6276">
        <w:rPr>
          <w:sz w:val="20"/>
          <w:szCs w:val="20"/>
        </w:rPr>
        <w:t>Deres referanse 2013/10010-46 M-FO</w:t>
      </w:r>
    </w:p>
    <w:p w:rsidR="00FC282A" w:rsidRDefault="00FC282A" w:rsidP="00EB46DF"/>
    <w:p w:rsidR="00426D24" w:rsidRPr="008E6AD1" w:rsidRDefault="00B522FB" w:rsidP="00EB46DF">
      <w:pPr>
        <w:rPr>
          <w:b/>
          <w:sz w:val="28"/>
          <w:szCs w:val="28"/>
        </w:rPr>
      </w:pPr>
      <w:r w:rsidRPr="008E6AD1">
        <w:rPr>
          <w:b/>
          <w:sz w:val="28"/>
          <w:szCs w:val="28"/>
        </w:rPr>
        <w:t>Miljødirektoratet</w:t>
      </w:r>
    </w:p>
    <w:p w:rsidR="00B522FB" w:rsidRDefault="00B522FB" w:rsidP="00EB46DF">
      <w:r>
        <w:t>(via Fylkesmannen i Oslo og Akershus)</w:t>
      </w:r>
    </w:p>
    <w:p w:rsidR="00426D24" w:rsidRDefault="00B522FB" w:rsidP="00EB46DF">
      <w:r>
        <w:t>fmoapostmottak@fylkesmannen.no</w:t>
      </w:r>
    </w:p>
    <w:p w:rsidR="00426D24" w:rsidRDefault="00426D24" w:rsidP="00EB46DF"/>
    <w:p w:rsidR="00B522FB" w:rsidRDefault="00B522FB" w:rsidP="00EB46DF"/>
    <w:p w:rsidR="00B522FB" w:rsidRDefault="00B522FB" w:rsidP="00EB46DF"/>
    <w:p w:rsidR="00FC282A" w:rsidRPr="00833045" w:rsidRDefault="00FC282A" w:rsidP="00EB46DF">
      <w:pPr>
        <w:rPr>
          <w:b/>
          <w:sz w:val="28"/>
          <w:szCs w:val="28"/>
        </w:rPr>
      </w:pPr>
      <w:r w:rsidRPr="00833045">
        <w:rPr>
          <w:b/>
          <w:sz w:val="28"/>
          <w:szCs w:val="28"/>
        </w:rPr>
        <w:t>KLAGE PÅ INNVILGET TILLATELSE TIL DRIFT AV PUKK- OG ASFALTVERK PÅ HUKEN, AMMERUDVEIEN 300</w:t>
      </w:r>
    </w:p>
    <w:p w:rsidR="00FC282A" w:rsidRDefault="00FC282A" w:rsidP="00EB46DF"/>
    <w:p w:rsidR="00D64258" w:rsidRDefault="00FC282A" w:rsidP="00EB46DF">
      <w:r>
        <w:t xml:space="preserve">Groruddalen Miljøforum </w:t>
      </w:r>
      <w:r w:rsidR="00487BBD">
        <w:t xml:space="preserve">(GM) </w:t>
      </w:r>
      <w:r>
        <w:t xml:space="preserve">sendte høringsuttalelse til søknaden fra Konkursboet etter Oslo Vei AS. Vi mottok Fylkesmannens tillatelse 21. desember </w:t>
      </w:r>
      <w:r w:rsidR="008E6AD1">
        <w:t>2015</w:t>
      </w:r>
      <w:r w:rsidR="00487BBD">
        <w:t>;</w:t>
      </w:r>
      <w:r w:rsidR="00D64258">
        <w:t xml:space="preserve"> selve tillatelsen og følgebrevet. </w:t>
      </w:r>
    </w:p>
    <w:p w:rsidR="00D64258" w:rsidRDefault="00D64258" w:rsidP="00EB46DF"/>
    <w:p w:rsidR="00EB46DF" w:rsidRPr="0087368B" w:rsidRDefault="00D64258" w:rsidP="00EB46DF">
      <w:r>
        <w:t>Etter gjennomgang av dokumentene finner vi grunn til å klage på ulike sider ved den gitte tillatelsen. Klagen gjelder både saksbehandling og tillatelsen.</w:t>
      </w:r>
      <w:r w:rsidR="00FB729B">
        <w:t xml:space="preserve"> Groruddalen Miljøforum sitter dessuten tilbake med en del ubesvarte </w:t>
      </w:r>
      <w:r w:rsidR="00881B5D">
        <w:t>spørsmål. Vi ber om at disse besvares.</w:t>
      </w:r>
      <w:r w:rsidR="00FB729B">
        <w:t xml:space="preserve"> </w:t>
      </w:r>
    </w:p>
    <w:p w:rsidR="00EB46DF" w:rsidRPr="0087368B" w:rsidRDefault="00EB46DF" w:rsidP="00582248"/>
    <w:p w:rsidR="00EB46DF" w:rsidRPr="0087368B" w:rsidRDefault="00EB46DF" w:rsidP="00582248"/>
    <w:p w:rsidR="00CF53C0" w:rsidRPr="00487BBD" w:rsidRDefault="00CF53C0" w:rsidP="00582248">
      <w:pPr>
        <w:rPr>
          <w:u w:val="single"/>
        </w:rPr>
      </w:pPr>
      <w:r w:rsidRPr="0087368B">
        <w:t xml:space="preserve">1. Fylkesmannen gir i </w:t>
      </w:r>
      <w:r w:rsidR="007413E7" w:rsidRPr="0087368B">
        <w:t xml:space="preserve">dokumentene i </w:t>
      </w:r>
      <w:r w:rsidRPr="0087368B">
        <w:t xml:space="preserve">liten grad rede for </w:t>
      </w:r>
      <w:r w:rsidR="0064558A" w:rsidRPr="0087368B">
        <w:t>det</w:t>
      </w:r>
      <w:r w:rsidRPr="0087368B">
        <w:t xml:space="preserve"> vurderingsgrunnlag og de avveininger </w:t>
      </w:r>
      <w:r w:rsidR="00D144C9" w:rsidRPr="0087368B">
        <w:t xml:space="preserve">og de argumenter </w:t>
      </w:r>
      <w:r w:rsidRPr="0087368B">
        <w:t>som ligger til grunn for vedtaket om fortsatt drift.</w:t>
      </w:r>
      <w:r w:rsidR="00963404" w:rsidRPr="0087368B">
        <w:t xml:space="preserve"> </w:t>
      </w:r>
      <w:r w:rsidR="00F94161" w:rsidRPr="00487BBD">
        <w:rPr>
          <w:u w:val="single"/>
        </w:rPr>
        <w:t xml:space="preserve">Ut fra forvaltningslovens §§ 24 og 25 mener vi dette er å anse som </w:t>
      </w:r>
      <w:r w:rsidR="00D029D3" w:rsidRPr="00487BBD">
        <w:rPr>
          <w:u w:val="single"/>
        </w:rPr>
        <w:t>saksbehandlingsfeil</w:t>
      </w:r>
      <w:r w:rsidR="00F94161" w:rsidRPr="00487BBD">
        <w:rPr>
          <w:u w:val="single"/>
        </w:rPr>
        <w:t>.</w:t>
      </w:r>
    </w:p>
    <w:p w:rsidR="00CF53C0" w:rsidRPr="0087368B" w:rsidRDefault="00CF53C0" w:rsidP="00582248"/>
    <w:p w:rsidR="00CF53C0" w:rsidRPr="00487BBD" w:rsidRDefault="00CF53C0" w:rsidP="00582248">
      <w:pPr>
        <w:rPr>
          <w:u w:val="single"/>
        </w:rPr>
      </w:pPr>
      <w:r w:rsidRPr="0087368B">
        <w:t xml:space="preserve">2. </w:t>
      </w:r>
      <w:r w:rsidR="00F94161">
        <w:t>Etter søk i andre dokumenter enn dem som fulgte saken</w:t>
      </w:r>
      <w:r w:rsidR="00881B5D">
        <w:t>,</w:t>
      </w:r>
      <w:r w:rsidR="00F94161">
        <w:t xml:space="preserve"> </w:t>
      </w:r>
      <w:r w:rsidR="00D64258">
        <w:t xml:space="preserve">mener vi </w:t>
      </w:r>
      <w:r w:rsidR="00881B5D">
        <w:t>at</w:t>
      </w:r>
      <w:r w:rsidR="006F3240">
        <w:t xml:space="preserve"> vi muligens </w:t>
      </w:r>
      <w:r w:rsidR="00820496">
        <w:t xml:space="preserve">har </w:t>
      </w:r>
      <w:r w:rsidR="006F3240">
        <w:t>identifisert Fylkesmannens faktiske argu</w:t>
      </w:r>
      <w:r w:rsidR="00487BBD">
        <w:t xml:space="preserve">menter. Gitt at disse er </w:t>
      </w:r>
      <w:r w:rsidR="006F3240">
        <w:t>Fylkesmannen gyldige argumenter, fi</w:t>
      </w:r>
      <w:r w:rsidR="00487BBD">
        <w:t xml:space="preserve">nner vi det nødvendig å se nærmere på </w:t>
      </w:r>
      <w:r w:rsidR="006F3240">
        <w:t xml:space="preserve">disse. </w:t>
      </w:r>
      <w:r w:rsidR="00487BBD" w:rsidRPr="00487BBD">
        <w:rPr>
          <w:u w:val="single"/>
        </w:rPr>
        <w:t>Vår vurdering</w:t>
      </w:r>
      <w:r w:rsidR="009D5B4F" w:rsidRPr="00487BBD">
        <w:rPr>
          <w:u w:val="single"/>
        </w:rPr>
        <w:t xml:space="preserve"> l</w:t>
      </w:r>
      <w:r w:rsidR="00820496" w:rsidRPr="00487BBD">
        <w:rPr>
          <w:u w:val="single"/>
        </w:rPr>
        <w:t>a</w:t>
      </w:r>
      <w:r w:rsidR="009D5B4F" w:rsidRPr="00487BBD">
        <w:rPr>
          <w:u w:val="single"/>
        </w:rPr>
        <w:t xml:space="preserve"> for dagen at </w:t>
      </w:r>
      <w:r w:rsidR="00820496" w:rsidRPr="00487BBD">
        <w:rPr>
          <w:u w:val="single"/>
        </w:rPr>
        <w:t xml:space="preserve">flere av </w:t>
      </w:r>
      <w:r w:rsidR="009D5B4F" w:rsidRPr="00487BBD">
        <w:rPr>
          <w:u w:val="single"/>
        </w:rPr>
        <w:t xml:space="preserve">Fylkesmannens argumenter </w:t>
      </w:r>
      <w:r w:rsidR="003769DC" w:rsidRPr="00487BBD">
        <w:rPr>
          <w:u w:val="single"/>
        </w:rPr>
        <w:t>er</w:t>
      </w:r>
      <w:r w:rsidR="009D5B4F" w:rsidRPr="00487BBD">
        <w:rPr>
          <w:u w:val="single"/>
        </w:rPr>
        <w:t xml:space="preserve"> lite</w:t>
      </w:r>
      <w:r w:rsidR="003769DC" w:rsidRPr="00487BBD">
        <w:rPr>
          <w:u w:val="single"/>
        </w:rPr>
        <w:t xml:space="preserve"> holdbare.</w:t>
      </w:r>
      <w:r w:rsidRPr="00487BBD">
        <w:rPr>
          <w:u w:val="single"/>
        </w:rPr>
        <w:t xml:space="preserve"> </w:t>
      </w:r>
    </w:p>
    <w:p w:rsidR="0064558A" w:rsidRPr="0087368B" w:rsidRDefault="0064558A" w:rsidP="00582248"/>
    <w:p w:rsidR="00820496" w:rsidRDefault="0064558A" w:rsidP="00582248">
      <w:r w:rsidRPr="0087368B">
        <w:t xml:space="preserve">3. Miljømyndighetene (bl.a. </w:t>
      </w:r>
      <w:proofErr w:type="spellStart"/>
      <w:r w:rsidRPr="0087368B">
        <w:t>Klif</w:t>
      </w:r>
      <w:proofErr w:type="spellEnd"/>
      <w:r w:rsidRPr="0087368B">
        <w:t xml:space="preserve">) har tidligere foreslått endelige løsninger for den problematiske returasfalten i Huken. </w:t>
      </w:r>
    </w:p>
    <w:p w:rsidR="00FB729B" w:rsidRPr="00487BBD" w:rsidRDefault="00820496" w:rsidP="00820496">
      <w:pPr>
        <w:ind w:left="708"/>
        <w:rPr>
          <w:u w:val="single"/>
        </w:rPr>
      </w:pPr>
      <w:r>
        <w:t>a)</w:t>
      </w:r>
      <w:r w:rsidR="00881B5D">
        <w:t xml:space="preserve"> </w:t>
      </w:r>
      <w:r w:rsidR="0064558A" w:rsidRPr="0087368B">
        <w:t xml:space="preserve">Ved den nå gitte tillatelse </w:t>
      </w:r>
      <w:r>
        <w:t xml:space="preserve">bruker man returasfalten på en slik måte at Fylkesmannen finner det rimelig å øke årlig asfaltproduksjonen med 100 000 tonn. </w:t>
      </w:r>
      <w:r w:rsidR="00487BBD">
        <w:t>D</w:t>
      </w:r>
      <w:r w:rsidR="00FB729B">
        <w:t xml:space="preserve">ette </w:t>
      </w:r>
      <w:r w:rsidR="00487BBD">
        <w:t xml:space="preserve">skaper ytterligere belastninger for både bo- og naturmiljøet </w:t>
      </w:r>
      <w:r w:rsidR="00FB729B">
        <w:t xml:space="preserve">og lar kommunen </w:t>
      </w:r>
      <w:r w:rsidR="0064558A" w:rsidRPr="0087368B">
        <w:t xml:space="preserve">bli sittende </w:t>
      </w:r>
      <w:proofErr w:type="gramStart"/>
      <w:r w:rsidR="0064558A" w:rsidRPr="0087368B">
        <w:t xml:space="preserve">som </w:t>
      </w:r>
      <w:r w:rsidR="00487BBD">
        <w:t xml:space="preserve"> </w:t>
      </w:r>
      <w:r w:rsidR="0064558A" w:rsidRPr="0087368B">
        <w:t>”Svarteper</w:t>
      </w:r>
      <w:proofErr w:type="gramEnd"/>
      <w:r w:rsidR="0064558A" w:rsidRPr="0087368B">
        <w:t xml:space="preserve">” </w:t>
      </w:r>
      <w:r w:rsidR="00FF47C4" w:rsidRPr="0087368B">
        <w:t xml:space="preserve">med 200 000 tonn returasfalt </w:t>
      </w:r>
      <w:r w:rsidR="0064558A" w:rsidRPr="0087368B">
        <w:t>når virksomheten avsluttes ved utgangen av 2018</w:t>
      </w:r>
      <w:r w:rsidR="00487BBD">
        <w:t xml:space="preserve">. </w:t>
      </w:r>
      <w:r w:rsidR="00487BBD" w:rsidRPr="00487BBD">
        <w:rPr>
          <w:u w:val="single"/>
        </w:rPr>
        <w:t>GM går i</w:t>
      </w:r>
      <w:r w:rsidR="00FB729B" w:rsidRPr="00487BBD">
        <w:rPr>
          <w:u w:val="single"/>
        </w:rPr>
        <w:t>mot dette</w:t>
      </w:r>
      <w:r w:rsidR="00881B5D" w:rsidRPr="00487BBD">
        <w:rPr>
          <w:u w:val="single"/>
        </w:rPr>
        <w:t>.</w:t>
      </w:r>
    </w:p>
    <w:p w:rsidR="0064558A" w:rsidRPr="00487BBD" w:rsidRDefault="00FB729B" w:rsidP="00820496">
      <w:pPr>
        <w:ind w:left="708"/>
        <w:rPr>
          <w:u w:val="single"/>
        </w:rPr>
      </w:pPr>
      <w:r>
        <w:t>b)</w:t>
      </w:r>
      <w:r w:rsidR="00881B5D">
        <w:t xml:space="preserve"> Fylkesmannen unnlater </w:t>
      </w:r>
      <w:r w:rsidR="00487BBD">
        <w:t>å avklare forholdet mellom pukk</w:t>
      </w:r>
      <w:r w:rsidR="00881B5D">
        <w:t xml:space="preserve">produksjon og </w:t>
      </w:r>
      <w:r w:rsidR="00487BBD">
        <w:t xml:space="preserve">asfaltproduksjonen. </w:t>
      </w:r>
      <w:r w:rsidR="00487BBD" w:rsidRPr="00487BBD">
        <w:rPr>
          <w:u w:val="single"/>
        </w:rPr>
        <w:t xml:space="preserve">Vi vil få kritisere </w:t>
      </w:r>
      <w:r w:rsidR="00881B5D" w:rsidRPr="00487BBD">
        <w:rPr>
          <w:u w:val="single"/>
        </w:rPr>
        <w:t>Fylkesmannen for denne unnfallenhet</w:t>
      </w:r>
      <w:r w:rsidR="00487BBD" w:rsidRPr="00487BBD">
        <w:rPr>
          <w:u w:val="single"/>
        </w:rPr>
        <w:t>en,</w:t>
      </w:r>
      <w:r w:rsidR="00881B5D" w:rsidRPr="00487BBD">
        <w:rPr>
          <w:u w:val="single"/>
        </w:rPr>
        <w:t xml:space="preserve"> da de</w:t>
      </w:r>
      <w:r w:rsidR="00487BBD" w:rsidRPr="00487BBD">
        <w:rPr>
          <w:u w:val="single"/>
        </w:rPr>
        <w:t>nne uklarheten</w:t>
      </w:r>
      <w:r w:rsidR="00881B5D" w:rsidRPr="00487BBD">
        <w:rPr>
          <w:u w:val="single"/>
        </w:rPr>
        <w:t xml:space="preserve"> lett vil skape konflikter og gi grobunn for ulovlige produksjonsmengder</w:t>
      </w:r>
      <w:r w:rsidR="00FF1B6A" w:rsidRPr="00487BBD">
        <w:rPr>
          <w:u w:val="single"/>
        </w:rPr>
        <w:t>.</w:t>
      </w:r>
    </w:p>
    <w:p w:rsidR="0064558A" w:rsidRPr="00487BBD" w:rsidRDefault="0064558A" w:rsidP="00582248">
      <w:pPr>
        <w:rPr>
          <w:u w:val="single"/>
        </w:rPr>
      </w:pPr>
    </w:p>
    <w:p w:rsidR="00FF1B6A" w:rsidRPr="00487BBD" w:rsidRDefault="0064558A" w:rsidP="00582248">
      <w:pPr>
        <w:rPr>
          <w:u w:val="single"/>
        </w:rPr>
      </w:pPr>
      <w:r w:rsidRPr="0087368B">
        <w:t xml:space="preserve">4. </w:t>
      </w:r>
      <w:r w:rsidR="008B7B16">
        <w:t>I tillegg til leieavtalen vil d</w:t>
      </w:r>
      <w:r w:rsidR="00FF1B6A">
        <w:t>riften i Huken</w:t>
      </w:r>
      <w:r w:rsidR="009B7143">
        <w:t xml:space="preserve"> nå </w:t>
      </w:r>
      <w:r w:rsidR="00FF1B6A">
        <w:t xml:space="preserve">styres av både </w:t>
      </w:r>
      <w:r w:rsidR="009B7143">
        <w:t xml:space="preserve">utslippsavtalen </w:t>
      </w:r>
      <w:r w:rsidR="00FF1B6A">
        <w:t xml:space="preserve">og forliksavtalen </w:t>
      </w:r>
      <w:r w:rsidR="009B7143">
        <w:t>mellom Boe</w:t>
      </w:r>
      <w:r w:rsidR="00487BBD">
        <w:t>t og Oslo kommune. Fylkesmannen</w:t>
      </w:r>
      <w:r w:rsidR="00FF1B6A">
        <w:t xml:space="preserve"> </w:t>
      </w:r>
      <w:r w:rsidR="009B7143">
        <w:t xml:space="preserve">burde i </w:t>
      </w:r>
      <w:r w:rsidR="00426D24">
        <w:t xml:space="preserve">denne </w:t>
      </w:r>
      <w:r w:rsidR="009B7143">
        <w:t>avtale</w:t>
      </w:r>
      <w:r w:rsidR="008426EB">
        <w:t>n</w:t>
      </w:r>
      <w:r w:rsidR="009B7143">
        <w:t xml:space="preserve"> ha avklart forholdet mellom disse og </w:t>
      </w:r>
      <w:r w:rsidR="009B7143">
        <w:lastRenderedPageBreak/>
        <w:t xml:space="preserve">sørget for at </w:t>
      </w:r>
      <w:r w:rsidR="008B7B16">
        <w:t xml:space="preserve">rammer og andre nødvendige reguleringer er på plass. </w:t>
      </w:r>
      <w:r w:rsidR="008B7B16" w:rsidRPr="00487BBD">
        <w:rPr>
          <w:u w:val="single"/>
        </w:rPr>
        <w:t>For eksempel er det nå et p</w:t>
      </w:r>
      <w:r w:rsidR="00487BBD" w:rsidRPr="00487BBD">
        <w:rPr>
          <w:u w:val="single"/>
        </w:rPr>
        <w:t xml:space="preserve">rekært behov </w:t>
      </w:r>
      <w:r w:rsidR="008B7B16" w:rsidRPr="00487BBD">
        <w:rPr>
          <w:u w:val="single"/>
        </w:rPr>
        <w:t>for en regulering av</w:t>
      </w:r>
      <w:r w:rsidR="00487BBD" w:rsidRPr="00487BBD">
        <w:rPr>
          <w:u w:val="single"/>
        </w:rPr>
        <w:t xml:space="preserve"> mengden av</w:t>
      </w:r>
      <w:r w:rsidR="008B7B16" w:rsidRPr="00487BBD">
        <w:rPr>
          <w:u w:val="single"/>
        </w:rPr>
        <w:t xml:space="preserve"> innkjørte gravemasser.</w:t>
      </w:r>
      <w:r w:rsidR="00FF1B6A" w:rsidRPr="00487BBD">
        <w:rPr>
          <w:u w:val="single"/>
        </w:rPr>
        <w:t xml:space="preserve"> </w:t>
      </w:r>
    </w:p>
    <w:p w:rsidR="00FF1B6A" w:rsidRDefault="00FF1B6A" w:rsidP="00582248"/>
    <w:p w:rsidR="0064558A" w:rsidRPr="00833045" w:rsidRDefault="008B7B16" w:rsidP="00582248">
      <w:pPr>
        <w:rPr>
          <w:u w:val="single"/>
        </w:rPr>
      </w:pPr>
      <w:r>
        <w:t xml:space="preserve">5. Groruddalen Miljøforum er svært kritiske og uforstående til at </w:t>
      </w:r>
      <w:r w:rsidR="00FF47C4" w:rsidRPr="0087368B">
        <w:t>Fylkesmannen ser bort fra det faktum at det foreligger domsavsigelse i Høyesterett (Lunner-dommen)</w:t>
      </w:r>
      <w:r w:rsidR="00487BBD">
        <w:t>,</w:t>
      </w:r>
      <w:r w:rsidR="00FF47C4" w:rsidRPr="0087368B">
        <w:t xml:space="preserve"> </w:t>
      </w:r>
      <w:r w:rsidR="00FF47C4" w:rsidRPr="00833045">
        <w:t xml:space="preserve">som </w:t>
      </w:r>
      <w:r w:rsidR="006E6202" w:rsidRPr="00833045">
        <w:t>vil kunne</w:t>
      </w:r>
      <w:r w:rsidR="006E6202" w:rsidRPr="00833045">
        <w:rPr>
          <w:u w:val="single"/>
        </w:rPr>
        <w:t xml:space="preserve"> </w:t>
      </w:r>
      <w:r w:rsidR="00FF47C4" w:rsidRPr="00833045">
        <w:rPr>
          <w:u w:val="single"/>
        </w:rPr>
        <w:t xml:space="preserve">gi lokalbefolkningen i Grorud-Ammerudområdet rett til beskyttelse mot de </w:t>
      </w:r>
      <w:r w:rsidR="00E61B2A" w:rsidRPr="00833045">
        <w:rPr>
          <w:u w:val="single"/>
        </w:rPr>
        <w:t>transport</w:t>
      </w:r>
      <w:r w:rsidR="00FF47C4" w:rsidRPr="00833045">
        <w:rPr>
          <w:u w:val="single"/>
        </w:rPr>
        <w:t>belastningene som Huken representerer.</w:t>
      </w:r>
    </w:p>
    <w:p w:rsidR="003B4C60" w:rsidRPr="0087368B" w:rsidRDefault="003B4C60" w:rsidP="00582248"/>
    <w:p w:rsidR="00CF53C0" w:rsidRPr="00487BBD" w:rsidRDefault="00E61B2A" w:rsidP="00582248">
      <w:pPr>
        <w:rPr>
          <w:u w:val="single"/>
        </w:rPr>
      </w:pPr>
      <w:r>
        <w:t xml:space="preserve">6. Boet og Fylkesmannen har gitt uttrykk for at det skal arbeides kontinuerlig for å redusere utslippene fra virksomheten for å bedre miljøforholdene. Groruddalen Miljøforum mener </w:t>
      </w:r>
      <w:proofErr w:type="gramStart"/>
      <w:r>
        <w:t>at  Fylkesmannen</w:t>
      </w:r>
      <w:proofErr w:type="gramEnd"/>
      <w:r>
        <w:t xml:space="preserve"> i denne tillatelsen </w:t>
      </w:r>
      <w:r w:rsidR="00426D24">
        <w:t xml:space="preserve">skulle </w:t>
      </w:r>
      <w:r>
        <w:t xml:space="preserve">stilt krav </w:t>
      </w:r>
      <w:r w:rsidR="00426D24">
        <w:t>om</w:t>
      </w:r>
      <w:r>
        <w:t xml:space="preserve"> </w:t>
      </w:r>
      <w:r w:rsidRPr="00487BBD">
        <w:rPr>
          <w:u w:val="single"/>
        </w:rPr>
        <w:t xml:space="preserve">at lastebiler som </w:t>
      </w:r>
      <w:r w:rsidR="00426D24" w:rsidRPr="00487BBD">
        <w:rPr>
          <w:u w:val="single"/>
        </w:rPr>
        <w:t>kjører til Huken er utstyrt med teknologi som gir lave utslipp.</w:t>
      </w:r>
      <w:r w:rsidRPr="00487BBD">
        <w:rPr>
          <w:u w:val="single"/>
        </w:rPr>
        <w:t xml:space="preserve"> </w:t>
      </w:r>
    </w:p>
    <w:p w:rsidR="00426D24" w:rsidRDefault="00426D24" w:rsidP="00582248"/>
    <w:p w:rsidR="00862034" w:rsidRPr="00833045" w:rsidRDefault="00862034" w:rsidP="00582248">
      <w:pPr>
        <w:rPr>
          <w:sz w:val="28"/>
          <w:szCs w:val="28"/>
        </w:rPr>
      </w:pPr>
      <w:r w:rsidRPr="00833045">
        <w:rPr>
          <w:sz w:val="28"/>
          <w:szCs w:val="28"/>
        </w:rPr>
        <w:t>Vurderingen</w:t>
      </w:r>
      <w:r w:rsidR="00F118F0" w:rsidRPr="00833045">
        <w:rPr>
          <w:sz w:val="28"/>
          <w:szCs w:val="28"/>
        </w:rPr>
        <w:t xml:space="preserve"> og vurderingsgrunnlaget</w:t>
      </w:r>
      <w:r w:rsidR="009675EA" w:rsidRPr="00833045">
        <w:rPr>
          <w:sz w:val="28"/>
          <w:szCs w:val="28"/>
        </w:rPr>
        <w:t xml:space="preserve">. </w:t>
      </w:r>
      <w:r w:rsidR="005E6E4D" w:rsidRPr="00833045">
        <w:rPr>
          <w:sz w:val="28"/>
          <w:szCs w:val="28"/>
        </w:rPr>
        <w:t xml:space="preserve"> </w:t>
      </w:r>
    </w:p>
    <w:p w:rsidR="00833045" w:rsidRDefault="00833045" w:rsidP="00582248"/>
    <w:p w:rsidR="00862034" w:rsidRPr="0087368B" w:rsidRDefault="007C0F00" w:rsidP="00582248">
      <w:r w:rsidRPr="0087368B">
        <w:t xml:space="preserve">Fylkesmannen </w:t>
      </w:r>
      <w:r w:rsidR="009675EA" w:rsidRPr="0087368B">
        <w:t xml:space="preserve">gjør på side </w:t>
      </w:r>
      <w:r w:rsidR="008251D6" w:rsidRPr="0087368B">
        <w:t>9 i følgebrevet</w:t>
      </w:r>
      <w:r w:rsidR="00135D67" w:rsidRPr="0087368B">
        <w:t xml:space="preserve"> </w:t>
      </w:r>
      <w:r w:rsidR="005E1039" w:rsidRPr="0087368B">
        <w:t xml:space="preserve">rede for hvordan slike søknader skal behandles. </w:t>
      </w:r>
      <w:r w:rsidR="00135D67" w:rsidRPr="0087368B">
        <w:t xml:space="preserve"> </w:t>
      </w:r>
      <w:r w:rsidR="005E1039" w:rsidRPr="0087368B">
        <w:t>H</w:t>
      </w:r>
      <w:r w:rsidR="008426EB">
        <w:t>u</w:t>
      </w:r>
      <w:r w:rsidR="005E1039" w:rsidRPr="0087368B">
        <w:t xml:space="preserve">n skriver: </w:t>
      </w:r>
    </w:p>
    <w:p w:rsidR="00862034" w:rsidRPr="0087368B" w:rsidRDefault="00862034" w:rsidP="00582248"/>
    <w:p w:rsidR="007C0F00" w:rsidRPr="0087368B" w:rsidRDefault="007C0F00" w:rsidP="00862034">
      <w:pPr>
        <w:ind w:left="708"/>
      </w:pPr>
      <w:r w:rsidRPr="0087368B">
        <w:t>”Når forurensningsmyndigheten avgjør om tillatelse skal gis skal det legges vekt på de forurensningsmessige ulemper ved tiltaket sammenholdt med de fordeler og ulemper som tiltaket for øvrig vil medføre, jf. forurensningsloven § 11 5. ledd. Dette innebærer at det må foretas en helhetlig vurdering der både forurensningshensyn, generelle miljøhensyn og alminnelige samfunnsmessige hensyn tas med i betraktningen.</w:t>
      </w:r>
      <w:r w:rsidR="006B6F5D" w:rsidRPr="0087368B">
        <w:t>»</w:t>
      </w:r>
    </w:p>
    <w:p w:rsidR="00135D67" w:rsidRPr="0087368B" w:rsidRDefault="00135D67" w:rsidP="00135D67"/>
    <w:p w:rsidR="00B35F33" w:rsidRPr="00487BBD" w:rsidRDefault="00135D67" w:rsidP="00135D67">
      <w:pPr>
        <w:rPr>
          <w:u w:val="single"/>
        </w:rPr>
      </w:pPr>
      <w:r w:rsidRPr="0087368B">
        <w:t xml:space="preserve">Ut fra de tilsendte dokumentene er det vanskelig å se </w:t>
      </w:r>
      <w:r w:rsidR="008426EB">
        <w:t>at</w:t>
      </w:r>
      <w:r w:rsidR="00776D1F" w:rsidRPr="0087368B">
        <w:t xml:space="preserve"> </w:t>
      </w:r>
      <w:r w:rsidRPr="0087368B">
        <w:t xml:space="preserve">Fylkesmannen </w:t>
      </w:r>
      <w:r w:rsidR="00776D1F" w:rsidRPr="0087368B">
        <w:t>har foretatt vurdering</w:t>
      </w:r>
      <w:r w:rsidR="00427279" w:rsidRPr="0087368B">
        <w:t>er</w:t>
      </w:r>
      <w:r w:rsidR="00776D1F" w:rsidRPr="0087368B">
        <w:t xml:space="preserve"> og avveining</w:t>
      </w:r>
      <w:r w:rsidR="00427279" w:rsidRPr="0087368B">
        <w:t>er</w:t>
      </w:r>
      <w:r w:rsidR="00776D1F" w:rsidRPr="0087368B">
        <w:t xml:space="preserve"> som innfrir disse normative retningslinjene. </w:t>
      </w:r>
      <w:r w:rsidR="00566C4A" w:rsidRPr="0087368B">
        <w:t xml:space="preserve">De kritisk retta miljø- og samfunnsmessige problemstillingene er </w:t>
      </w:r>
      <w:r w:rsidR="00274B77" w:rsidRPr="0087368B">
        <w:t xml:space="preserve">for eksempel </w:t>
      </w:r>
      <w:r w:rsidR="00566C4A" w:rsidRPr="0087368B">
        <w:t xml:space="preserve">rikelig referert, men vi </w:t>
      </w:r>
      <w:r w:rsidR="00274B77" w:rsidRPr="0087368B">
        <w:t xml:space="preserve">får ikke vite hvilke </w:t>
      </w:r>
      <w:r w:rsidR="006820DF" w:rsidRPr="0087368B">
        <w:t xml:space="preserve">av disse områdene </w:t>
      </w:r>
      <w:r w:rsidR="00274B77" w:rsidRPr="0087368B">
        <w:t xml:space="preserve">som Fylkesmannen anser </w:t>
      </w:r>
      <w:r w:rsidR="00C83B4B" w:rsidRPr="0087368B">
        <w:t xml:space="preserve">relevante </w:t>
      </w:r>
      <w:r w:rsidR="00274B77" w:rsidRPr="0087368B">
        <w:t xml:space="preserve">og som </w:t>
      </w:r>
      <w:r w:rsidR="006820DF" w:rsidRPr="0087368B">
        <w:t>er blitt</w:t>
      </w:r>
      <w:r w:rsidR="00274B77" w:rsidRPr="0087368B">
        <w:t xml:space="preserve"> </w:t>
      </w:r>
      <w:r w:rsidR="00366306" w:rsidRPr="0087368B">
        <w:t xml:space="preserve">vurdert opp mot </w:t>
      </w:r>
      <w:r w:rsidR="00274B77" w:rsidRPr="0087368B">
        <w:t>andre hensyn</w:t>
      </w:r>
      <w:r w:rsidR="00366306" w:rsidRPr="0087368B">
        <w:t xml:space="preserve">. </w:t>
      </w:r>
      <w:r w:rsidR="00C83B4B" w:rsidRPr="0087368B">
        <w:t>B</w:t>
      </w:r>
      <w:r w:rsidR="0030678E" w:rsidRPr="0087368B">
        <w:t>etingelser som er nedfelt i lov og forskrift om forurensning</w:t>
      </w:r>
      <w:r w:rsidR="00C83B4B" w:rsidRPr="0087368B">
        <w:t xml:space="preserve"> er velkjente dimensjoner for både oss og Fylkesmannen og er rimelig greie å lese ut av dokumente</w:t>
      </w:r>
      <w:r w:rsidR="00804886" w:rsidRPr="0087368B">
        <w:t>ne</w:t>
      </w:r>
      <w:r w:rsidR="00C83B4B" w:rsidRPr="0087368B">
        <w:t xml:space="preserve">. </w:t>
      </w:r>
      <w:r w:rsidR="00804886" w:rsidRPr="0087368B">
        <w:t xml:space="preserve">Derimot blir spørsmålene </w:t>
      </w:r>
      <w:r w:rsidR="00ED50CE" w:rsidRPr="0087368B">
        <w:t xml:space="preserve">langt flere enn svarene </w:t>
      </w:r>
      <w:r w:rsidR="00804886" w:rsidRPr="0087368B">
        <w:t xml:space="preserve">når vi prøver å </w:t>
      </w:r>
      <w:r w:rsidR="00862034" w:rsidRPr="0087368B">
        <w:t>sette</w:t>
      </w:r>
      <w:r w:rsidR="00804886" w:rsidRPr="0087368B">
        <w:t xml:space="preserve"> disse dimensjonene </w:t>
      </w:r>
      <w:r w:rsidR="00ED50CE" w:rsidRPr="0087368B">
        <w:t xml:space="preserve">opp mot de andre hensynsområdene. </w:t>
      </w:r>
      <w:r w:rsidR="006B3A32" w:rsidRPr="0087368B">
        <w:t xml:space="preserve">Mye tyder på at </w:t>
      </w:r>
      <w:r w:rsidR="00B06AB3" w:rsidRPr="0087368B">
        <w:t xml:space="preserve">heller ikke </w:t>
      </w:r>
      <w:r w:rsidR="006B3A32" w:rsidRPr="0087368B">
        <w:t>Fylkesmannen</w:t>
      </w:r>
      <w:r w:rsidR="00B06AB3" w:rsidRPr="0087368B">
        <w:t xml:space="preserve"> har klart å </w:t>
      </w:r>
      <w:r w:rsidR="000B78BA" w:rsidRPr="0087368B">
        <w:t>sammenholde d</w:t>
      </w:r>
      <w:r w:rsidR="00B72413" w:rsidRPr="0087368B">
        <w:t xml:space="preserve">isse </w:t>
      </w:r>
      <w:r w:rsidR="00862034" w:rsidRPr="0087368B">
        <w:t>på en slik måte</w:t>
      </w:r>
      <w:r w:rsidR="00B72413" w:rsidRPr="0087368B">
        <w:t xml:space="preserve"> at det er blitt mulig å</w:t>
      </w:r>
      <w:r w:rsidR="00B06AB3" w:rsidRPr="0087368B">
        <w:t xml:space="preserve"> foreta den helhetlige vurderingen som retningslinjene krever. </w:t>
      </w:r>
      <w:r w:rsidR="00B72413" w:rsidRPr="0087368B">
        <w:t xml:space="preserve">Når Fylkesmannen </w:t>
      </w:r>
      <w:r w:rsidR="00B35F33" w:rsidRPr="0087368B">
        <w:t xml:space="preserve">i «konklusjonen»… </w:t>
      </w:r>
      <w:r w:rsidR="00B72413" w:rsidRPr="0087368B">
        <w:t xml:space="preserve">«gir tillatelse </w:t>
      </w:r>
      <w:r w:rsidR="00B35F33" w:rsidRPr="0087368B">
        <w:t xml:space="preserve">på betingelse av at det driftes med gode rutiner og i tråd med utslippstillatelsen», </w:t>
      </w:r>
      <w:r w:rsidR="00862034" w:rsidRPr="00833045">
        <w:t xml:space="preserve">sitter vi igjen med </w:t>
      </w:r>
      <w:r w:rsidR="008268C7" w:rsidRPr="00833045">
        <w:t xml:space="preserve">et </w:t>
      </w:r>
      <w:r w:rsidR="00862034" w:rsidRPr="00833045">
        <w:t xml:space="preserve">avsluttende </w:t>
      </w:r>
      <w:r w:rsidR="008268C7" w:rsidRPr="00833045">
        <w:t>re</w:t>
      </w:r>
      <w:r w:rsidR="00487BBD" w:rsidRPr="00833045">
        <w:t xml:space="preserve">sonnement som blir </w:t>
      </w:r>
      <w:r w:rsidR="008268C7" w:rsidRPr="00833045">
        <w:t>en sirkelargumentasjon.</w:t>
      </w:r>
    </w:p>
    <w:p w:rsidR="008268C7" w:rsidRPr="0087368B" w:rsidRDefault="008268C7" w:rsidP="00135D67"/>
    <w:p w:rsidR="008268C7" w:rsidRPr="008426EB" w:rsidRDefault="00D523DB" w:rsidP="00135D67">
      <w:pPr>
        <w:rPr>
          <w:b/>
        </w:rPr>
      </w:pPr>
      <w:r w:rsidRPr="008426EB">
        <w:rPr>
          <w:b/>
        </w:rPr>
        <w:t xml:space="preserve">Vi mener </w:t>
      </w:r>
      <w:r w:rsidR="008F5817" w:rsidRPr="008426EB">
        <w:rPr>
          <w:b/>
        </w:rPr>
        <w:t xml:space="preserve">derfor at de tilsendte dokumenter ikke gjør rede for de argumenter som vi antar må ligge til grunn for Fylkesmannens vedtak. </w:t>
      </w:r>
      <w:r w:rsidR="00E85E24" w:rsidRPr="008426EB">
        <w:rPr>
          <w:b/>
        </w:rPr>
        <w:t xml:space="preserve">Følgelig </w:t>
      </w:r>
      <w:r w:rsidR="005542AF" w:rsidRPr="008426EB">
        <w:rPr>
          <w:b/>
        </w:rPr>
        <w:t xml:space="preserve">foreligger det </w:t>
      </w:r>
      <w:r w:rsidRPr="008426EB">
        <w:rPr>
          <w:b/>
        </w:rPr>
        <w:t>en saksbehandlingsfeil</w:t>
      </w:r>
      <w:r w:rsidR="00025BFE" w:rsidRPr="008426EB">
        <w:rPr>
          <w:b/>
        </w:rPr>
        <w:t>, jamfør forvaltningslovens §§ 24 og 25</w:t>
      </w:r>
      <w:r w:rsidRPr="008426EB">
        <w:rPr>
          <w:b/>
        </w:rPr>
        <w:t xml:space="preserve">. </w:t>
      </w:r>
    </w:p>
    <w:p w:rsidR="00862034" w:rsidRPr="0087368B" w:rsidRDefault="00862034" w:rsidP="00135D67"/>
    <w:p w:rsidR="00897BC4" w:rsidRPr="0087368B" w:rsidRDefault="00487BBD" w:rsidP="00135D67">
      <w:r>
        <w:t>Groruddalen M</w:t>
      </w:r>
      <w:r w:rsidR="00025BFE" w:rsidRPr="0087368B">
        <w:t xml:space="preserve">iljøforum </w:t>
      </w:r>
      <w:r w:rsidR="00C95E7A" w:rsidRPr="0087368B">
        <w:t xml:space="preserve">antar </w:t>
      </w:r>
      <w:r w:rsidR="005B0C0E" w:rsidRPr="0087368B">
        <w:t xml:space="preserve">at Fylkesmannen </w:t>
      </w:r>
      <w:r w:rsidR="005B0C0E" w:rsidRPr="0087368B">
        <w:rPr>
          <w:i/>
        </w:rPr>
        <w:t>har</w:t>
      </w:r>
      <w:r w:rsidR="005B0C0E" w:rsidRPr="0087368B">
        <w:t xml:space="preserve"> sine begrunnelser for vedtaket selv om disse ikke er gitt eksplisitt i dokumentene. Vi valgte derfor å undersøke om det finnes tilliggende dokumenter </w:t>
      </w:r>
      <w:r w:rsidR="005436C1" w:rsidRPr="0087368B">
        <w:t>som kan gjøre oversendelsesbrevet mer forståelig. Etter søk</w:t>
      </w:r>
      <w:r w:rsidR="00D0538A" w:rsidRPr="0087368B">
        <w:t xml:space="preserve"> på Fylkesmannens hjemmeside</w:t>
      </w:r>
      <w:r w:rsidR="005436C1" w:rsidRPr="0087368B">
        <w:t>r</w:t>
      </w:r>
      <w:r w:rsidR="00D0538A" w:rsidRPr="0087368B">
        <w:t xml:space="preserve"> </w:t>
      </w:r>
      <w:r w:rsidR="005436C1" w:rsidRPr="0087368B">
        <w:t xml:space="preserve">fant vi under ”nyhetsmeldingene” </w:t>
      </w:r>
      <w:r w:rsidR="00CE59B0" w:rsidRPr="0087368B">
        <w:t>betraktninger som muligens peker mot relevante og vesentlige hensyn.</w:t>
      </w:r>
    </w:p>
    <w:p w:rsidR="00CE59B0" w:rsidRPr="0087368B" w:rsidRDefault="00CE59B0" w:rsidP="00897BC4">
      <w:pPr>
        <w:ind w:left="708"/>
      </w:pPr>
    </w:p>
    <w:p w:rsidR="0082358F" w:rsidRPr="008426EB" w:rsidRDefault="00CE59B0" w:rsidP="00897BC4">
      <w:pPr>
        <w:ind w:left="708"/>
      </w:pPr>
      <w:r w:rsidRPr="008426EB">
        <w:t>…</w:t>
      </w:r>
      <w:r w:rsidR="00757586" w:rsidRPr="008426EB">
        <w:t xml:space="preserve">”Samtidig som ulemper for nærmiljøet har blitt vektlagt har også behovet for byggeråstoff til utbygging i Oslo blitt tatt hensyn til i Fylkesmannens vurdering. Den store utbyggingen i Oslo krever økt tilgang på byggeråstoff, spesielt med de kvalitetene steinen i Huken har.” </w:t>
      </w:r>
    </w:p>
    <w:p w:rsidR="0082358F" w:rsidRPr="0087368B" w:rsidRDefault="0082358F" w:rsidP="00135D67"/>
    <w:p w:rsidR="000B31CB" w:rsidRPr="0087368B" w:rsidRDefault="00BE7D40" w:rsidP="00135D67">
      <w:r w:rsidRPr="0087368B">
        <w:lastRenderedPageBreak/>
        <w:t>At man finner den samme tematikken</w:t>
      </w:r>
      <w:r w:rsidR="00E93436" w:rsidRPr="0087368B">
        <w:t xml:space="preserve"> (behovet for byggeråstoff, god steinkvalitet, asfalt og transportbelas</w:t>
      </w:r>
      <w:r w:rsidR="005542AF" w:rsidRPr="0087368B">
        <w:t>t</w:t>
      </w:r>
      <w:r w:rsidR="00E93436" w:rsidRPr="0087368B">
        <w:t xml:space="preserve">ninger etc.) </w:t>
      </w:r>
      <w:r w:rsidRPr="0087368B">
        <w:t xml:space="preserve">omtalt i det aller siste avsnittet før ”konklusjonen” </w:t>
      </w:r>
      <w:r w:rsidR="00D128FB" w:rsidRPr="0087368B">
        <w:t>i oversendelsesbrevet</w:t>
      </w:r>
      <w:r w:rsidR="00F77FC4" w:rsidRPr="0087368B">
        <w:t>,</w:t>
      </w:r>
      <w:r w:rsidR="00D128FB" w:rsidRPr="0087368B">
        <w:t xml:space="preserve"> </w:t>
      </w:r>
      <w:r w:rsidR="00E93436" w:rsidRPr="0087368B">
        <w:t>velger vi å se på som en verifisering på at dette har vært vikti</w:t>
      </w:r>
      <w:r w:rsidR="00F77FC4" w:rsidRPr="0087368B">
        <w:t>g for Fylkesmannens beslutning.</w:t>
      </w:r>
      <w:r w:rsidR="003824CE" w:rsidRPr="0087368B">
        <w:t xml:space="preserve"> </w:t>
      </w:r>
    </w:p>
    <w:p w:rsidR="000B31CB" w:rsidRPr="0087368B" w:rsidRDefault="000B31CB" w:rsidP="00135D67"/>
    <w:p w:rsidR="008C735A" w:rsidRPr="00833045" w:rsidRDefault="008C735A" w:rsidP="00135D67">
      <w:pPr>
        <w:rPr>
          <w:sz w:val="28"/>
          <w:szCs w:val="28"/>
        </w:rPr>
      </w:pPr>
      <w:r w:rsidRPr="00833045">
        <w:rPr>
          <w:sz w:val="28"/>
          <w:szCs w:val="28"/>
        </w:rPr>
        <w:t>Uholdbare argumenter</w:t>
      </w:r>
    </w:p>
    <w:p w:rsidR="00833045" w:rsidRDefault="00833045" w:rsidP="00135D67"/>
    <w:p w:rsidR="00DA7663" w:rsidRPr="0087368B" w:rsidRDefault="00C95E7A" w:rsidP="00135D67">
      <w:r w:rsidRPr="0087368B">
        <w:t>Gitt at dette er gyldig, f</w:t>
      </w:r>
      <w:r w:rsidR="00237833" w:rsidRPr="0087368B">
        <w:t xml:space="preserve">inner vi det nødvendig å stille en del spørsmål ved </w:t>
      </w:r>
      <w:r w:rsidR="00B005D6" w:rsidRPr="0087368B">
        <w:t xml:space="preserve">holdbarheten i </w:t>
      </w:r>
      <w:r w:rsidR="00237833" w:rsidRPr="0087368B">
        <w:t xml:space="preserve">Fylkesmannens </w:t>
      </w:r>
      <w:r w:rsidR="00464EA9" w:rsidRPr="0087368B">
        <w:t>argumenter.</w:t>
      </w:r>
      <w:r w:rsidR="00B005D6" w:rsidRPr="0087368B">
        <w:t xml:space="preserve"> Dette er nemlig påstander som </w:t>
      </w:r>
      <w:r w:rsidR="00A0581E" w:rsidRPr="0087368B">
        <w:t xml:space="preserve">vi kjenner godt igjen da Oslo Vei AS skulle overbevise omverden om at virksomheten i Huken burde utvides og fortsette. Etter hvert forsto omverden og </w:t>
      </w:r>
      <w:r w:rsidR="00BE5873" w:rsidRPr="0087368B">
        <w:t>Oslo</w:t>
      </w:r>
      <w:r w:rsidR="00A0581E" w:rsidRPr="0087368B">
        <w:t xml:space="preserve">politikerne at </w:t>
      </w:r>
      <w:r w:rsidR="00853D52" w:rsidRPr="0087368B">
        <w:t xml:space="preserve">Oslo Veis påstander </w:t>
      </w:r>
      <w:r w:rsidR="00BE5873" w:rsidRPr="0087368B">
        <w:t>hadde mer preg av å være myter</w:t>
      </w:r>
      <w:r w:rsidR="00853D52" w:rsidRPr="0087368B">
        <w:t xml:space="preserve"> enn som beskrivelser </w:t>
      </w:r>
      <w:r w:rsidR="000B31CB" w:rsidRPr="0087368B">
        <w:t>av</w:t>
      </w:r>
      <w:r w:rsidR="00853D52" w:rsidRPr="0087368B">
        <w:t xml:space="preserve"> faktiske forhold. </w:t>
      </w:r>
      <w:r w:rsidR="00842884" w:rsidRPr="0087368B">
        <w:t xml:space="preserve">Til tross for at Oslo Vei AS drev etter forretningsmessige prinsipper var de ikke villige til å innse at anbudsordninger og andre markedsmekanismer </w:t>
      </w:r>
      <w:r w:rsidR="00BE5873" w:rsidRPr="0087368B">
        <w:t>overstyrte idealet om kortreiste transporter og oppdrag.</w:t>
      </w:r>
      <w:r w:rsidR="00842884" w:rsidRPr="0087368B">
        <w:t xml:space="preserve"> </w:t>
      </w:r>
      <w:r w:rsidR="00BE5873" w:rsidRPr="0087368B">
        <w:t xml:space="preserve">Selskapet i Huken </w:t>
      </w:r>
      <w:r w:rsidR="00842884" w:rsidRPr="0087368B">
        <w:t>la ikke i hovedsak asfalten sin i Groruddalen eller andre steder i Oslo. De største utleggeroppdragene</w:t>
      </w:r>
      <w:r w:rsidR="00DA7663" w:rsidRPr="0087368B">
        <w:t xml:space="preserve"> de vant de siste årene, var i Follo, Aurskog og langs Harestuvannet. De langvarige serviceavtalene var på Midtre Romerike, ikke langs Trondheimsveien eller på Torshov. Således </w:t>
      </w:r>
      <w:r w:rsidR="00853D52" w:rsidRPr="0087368B">
        <w:t xml:space="preserve">er det forstemmende at Akershus fylkeskommune i </w:t>
      </w:r>
      <w:r w:rsidR="00BE5873" w:rsidRPr="0087368B">
        <w:t xml:space="preserve">sitt høringsbrev </w:t>
      </w:r>
      <w:r w:rsidR="00F540A5" w:rsidRPr="0087368B">
        <w:t xml:space="preserve">sprer de gamle og tilbakeviste resonnementer fra </w:t>
      </w:r>
      <w:r w:rsidR="005542AF" w:rsidRPr="0087368B">
        <w:t>utvidelsesdebatten.</w:t>
      </w:r>
      <w:r w:rsidR="00F540A5" w:rsidRPr="0087368B">
        <w:t xml:space="preserve"> </w:t>
      </w:r>
      <w:r w:rsidR="00DA7663" w:rsidRPr="0087368B">
        <w:t>Og s</w:t>
      </w:r>
      <w:r w:rsidR="00F540A5" w:rsidRPr="0087368B">
        <w:t xml:space="preserve">iden dette er resonnementer som også passer inn i konkursboets søknadsprofil, </w:t>
      </w:r>
      <w:r w:rsidR="005542AF" w:rsidRPr="0087368B">
        <w:t xml:space="preserve">velger </w:t>
      </w:r>
      <w:r w:rsidR="00081B07" w:rsidRPr="0087368B">
        <w:t>B</w:t>
      </w:r>
      <w:r w:rsidR="005542AF" w:rsidRPr="0087368B">
        <w:t xml:space="preserve">oet </w:t>
      </w:r>
      <w:r w:rsidR="00081B07" w:rsidRPr="0087368B">
        <w:t xml:space="preserve">å trekke inn </w:t>
      </w:r>
      <w:r w:rsidR="00F540A5" w:rsidRPr="0087368B">
        <w:t xml:space="preserve">fylkeskommunens </w:t>
      </w:r>
      <w:r w:rsidR="00CB5F17" w:rsidRPr="0087368B">
        <w:t>lånte Oslo Vei -</w:t>
      </w:r>
      <w:r w:rsidR="00DA7663" w:rsidRPr="0087368B">
        <w:t xml:space="preserve"> </w:t>
      </w:r>
      <w:r w:rsidR="00CB5F17" w:rsidRPr="0087368B">
        <w:t xml:space="preserve">påstander </w:t>
      </w:r>
      <w:r w:rsidR="00F540A5" w:rsidRPr="0087368B">
        <w:t xml:space="preserve">i kommentardokumentet </w:t>
      </w:r>
      <w:r w:rsidR="00081B07" w:rsidRPr="0087368B">
        <w:t>sitt (02.06.2015).</w:t>
      </w:r>
      <w:r w:rsidR="00F540A5" w:rsidRPr="0087368B">
        <w:t xml:space="preserve"> </w:t>
      </w:r>
      <w:r w:rsidR="00CB5F17" w:rsidRPr="0087368B">
        <w:t xml:space="preserve">Fylkesmannen har selvsagt lest begge. </w:t>
      </w:r>
      <w:r w:rsidR="00853D52" w:rsidRPr="0087368B">
        <w:t xml:space="preserve"> </w:t>
      </w:r>
    </w:p>
    <w:p w:rsidR="00DA7663" w:rsidRPr="0087368B" w:rsidRDefault="00DA7663" w:rsidP="00135D67"/>
    <w:p w:rsidR="00BF5593" w:rsidRPr="0087368B" w:rsidRDefault="00426018" w:rsidP="00135D67">
      <w:r w:rsidRPr="0087368B">
        <w:t xml:space="preserve">Dersom disse </w:t>
      </w:r>
      <w:r w:rsidR="00E670E9" w:rsidRPr="0087368B">
        <w:t xml:space="preserve">hensynene </w:t>
      </w:r>
      <w:r w:rsidR="007E312F" w:rsidRPr="0087368B">
        <w:t>har vært</w:t>
      </w:r>
      <w:r w:rsidR="003824CE" w:rsidRPr="0087368B">
        <w:t xml:space="preserve"> </w:t>
      </w:r>
      <w:r w:rsidRPr="0087368B">
        <w:t xml:space="preserve">tungtveiende </w:t>
      </w:r>
      <w:r w:rsidR="003824CE" w:rsidRPr="0087368B">
        <w:t xml:space="preserve">for å gi fortsatt tillatelse, ser det ut som at Fylkesmannen har latt seg </w:t>
      </w:r>
      <w:r w:rsidR="00C150CD">
        <w:t xml:space="preserve">påvirke </w:t>
      </w:r>
      <w:r w:rsidR="003824CE" w:rsidRPr="0087368B">
        <w:t xml:space="preserve">av tiltakshavers og Akershus fylkeskommunes feilaktige </w:t>
      </w:r>
      <w:r w:rsidR="00DF6DEB" w:rsidRPr="0087368B">
        <w:t>presentasjoner</w:t>
      </w:r>
      <w:r w:rsidR="005138EF" w:rsidRPr="0087368B">
        <w:t xml:space="preserve"> </w:t>
      </w:r>
      <w:r w:rsidR="00885C12" w:rsidRPr="0087368B">
        <w:t>vedr.</w:t>
      </w:r>
      <w:r w:rsidR="005138EF" w:rsidRPr="0087368B">
        <w:t xml:space="preserve"> byggeråstoffer og transport.</w:t>
      </w:r>
      <w:r w:rsidR="00885C12" w:rsidRPr="0087368B">
        <w:t xml:space="preserve"> </w:t>
      </w:r>
      <w:r w:rsidR="00585C03" w:rsidRPr="0087368B">
        <w:t xml:space="preserve">Fylkesmannen skriver at den store utbyggingen i Oslo krever økt tilgang på </w:t>
      </w:r>
      <w:r w:rsidR="005B00E6" w:rsidRPr="0087368B">
        <w:t>byggeråstoffer</w:t>
      </w:r>
      <w:r w:rsidR="00CB5F17" w:rsidRPr="0087368B">
        <w:t xml:space="preserve"> i et framtidsperspektiv</w:t>
      </w:r>
      <w:r w:rsidR="005B00E6" w:rsidRPr="0087368B">
        <w:t xml:space="preserve">. </w:t>
      </w:r>
      <w:r w:rsidR="00CB5F17" w:rsidRPr="0087368B">
        <w:t xml:space="preserve">Siden Huken stenges ved utgangen av 2018 </w:t>
      </w:r>
      <w:r w:rsidR="0094694C">
        <w:t>er det uaktuelt å satse på Huken-ressurser.</w:t>
      </w:r>
      <w:r w:rsidR="00463A7B" w:rsidRPr="0087368B">
        <w:t xml:space="preserve"> </w:t>
      </w:r>
      <w:r w:rsidR="00081B07" w:rsidRPr="0087368B">
        <w:t xml:space="preserve">Situasjonsbildet er </w:t>
      </w:r>
      <w:r w:rsidR="0045223D" w:rsidRPr="0087368B">
        <w:t xml:space="preserve">dessuten </w:t>
      </w:r>
      <w:r w:rsidR="00463A7B" w:rsidRPr="0087368B">
        <w:t>på ingen måte ny</w:t>
      </w:r>
      <w:r w:rsidR="0094694C">
        <w:t>tt</w:t>
      </w:r>
      <w:r w:rsidR="00463A7B" w:rsidRPr="0087368B">
        <w:t xml:space="preserve">. </w:t>
      </w:r>
      <w:r w:rsidR="00885C12" w:rsidRPr="0087368B">
        <w:t>Oslo ha</w:t>
      </w:r>
      <w:r w:rsidR="00487BBD">
        <w:t xml:space="preserve">r de siste ti år hentet 80-90% </w:t>
      </w:r>
      <w:r w:rsidR="00885C12" w:rsidRPr="0087368B">
        <w:t>av sitt behov for pukk/grus ut</w:t>
      </w:r>
      <w:r w:rsidR="007E312F" w:rsidRPr="0087368B">
        <w:t>en</w:t>
      </w:r>
      <w:r w:rsidR="00885C12" w:rsidRPr="0087368B">
        <w:t xml:space="preserve">for Oslo, i hovedsak Akershus. </w:t>
      </w:r>
      <w:r w:rsidR="00463A7B" w:rsidRPr="0087368B">
        <w:t xml:space="preserve">Og hadde det vært en reell pukk-krise i </w:t>
      </w:r>
      <w:r w:rsidR="0045223D" w:rsidRPr="0087368B">
        <w:t>O</w:t>
      </w:r>
      <w:r w:rsidR="00463A7B" w:rsidRPr="0087368B">
        <w:t xml:space="preserve">sloområdet, hadde vi ikke blitt invitert til seminarer om bygging av kunstige øyer i Bunnefjorden. </w:t>
      </w:r>
      <w:r w:rsidR="00885C12" w:rsidRPr="0087368B">
        <w:t xml:space="preserve">Fra Follotunnelene </w:t>
      </w:r>
      <w:r w:rsidR="00463A7B" w:rsidRPr="0087368B">
        <w:t xml:space="preserve">tas det </w:t>
      </w:r>
      <w:r w:rsidR="00885C12" w:rsidRPr="0087368B">
        <w:t xml:space="preserve">ut </w:t>
      </w:r>
      <w:r w:rsidR="0023159B" w:rsidRPr="0087368B">
        <w:t>10 milli</w:t>
      </w:r>
      <w:r w:rsidR="000B31CB" w:rsidRPr="0087368B">
        <w:t>oner</w:t>
      </w:r>
      <w:r w:rsidR="0094694C">
        <w:t xml:space="preserve"> tonn stein, 1/3 av disse </w:t>
      </w:r>
      <w:r w:rsidR="0023159B" w:rsidRPr="0087368B">
        <w:t>er brukbar</w:t>
      </w:r>
      <w:r w:rsidR="0094694C">
        <w:t xml:space="preserve">t </w:t>
      </w:r>
      <w:r w:rsidR="0023159B" w:rsidRPr="0087368B">
        <w:t>byggeråstoff. Jernbaneverket valgte å lagre</w:t>
      </w:r>
      <w:r w:rsidR="00BF5593" w:rsidRPr="0087368B">
        <w:t>/deponere</w:t>
      </w:r>
      <w:r w:rsidR="0023159B" w:rsidRPr="0087368B">
        <w:t xml:space="preserve"> det vesentlige av </w:t>
      </w:r>
      <w:r w:rsidR="0094694C">
        <w:t>stein</w:t>
      </w:r>
      <w:r w:rsidR="0023159B" w:rsidRPr="0087368B">
        <w:t xml:space="preserve">massene på </w:t>
      </w:r>
      <w:proofErr w:type="spellStart"/>
      <w:r w:rsidR="000B31CB" w:rsidRPr="0087368B">
        <w:t>Gjersrud/Stensrud</w:t>
      </w:r>
      <w:proofErr w:type="spellEnd"/>
      <w:r w:rsidR="0023159B" w:rsidRPr="0087368B">
        <w:t xml:space="preserve">. Altså ingen tegn på krise i pukkmarkedet i Oslo/Akershus. </w:t>
      </w:r>
      <w:r w:rsidR="00BF5593" w:rsidRPr="0087368B">
        <w:t>Akershus fylkeskommune har prisverdig nok utarbeidet planer for byggeråstoffer, men framstår i høringsuttalelsen samtidig på en merkelig måte når de vil inkludere Huken</w:t>
      </w:r>
      <w:r w:rsidR="0094694C">
        <w:t xml:space="preserve"> (</w:t>
      </w:r>
      <w:r w:rsidR="00BF5593" w:rsidRPr="0087368B">
        <w:t>som stenger i 2018</w:t>
      </w:r>
      <w:r w:rsidR="0094694C">
        <w:t>)</w:t>
      </w:r>
      <w:r w:rsidR="008270BD" w:rsidRPr="0087368B">
        <w:t>,</w:t>
      </w:r>
      <w:r w:rsidR="00BF5593" w:rsidRPr="0087368B">
        <w:t xml:space="preserve"> i sin </w:t>
      </w:r>
      <w:r w:rsidR="00BF5593" w:rsidRPr="0087368B">
        <w:rPr>
          <w:i/>
        </w:rPr>
        <w:t>langtidsplan</w:t>
      </w:r>
      <w:r w:rsidR="00585C03" w:rsidRPr="0087368B">
        <w:t>.</w:t>
      </w:r>
      <w:r w:rsidR="00BF5593" w:rsidRPr="0087368B">
        <w:t xml:space="preserve"> </w:t>
      </w:r>
    </w:p>
    <w:p w:rsidR="00BF5593" w:rsidRPr="0087368B" w:rsidRDefault="00BF5593" w:rsidP="00135D67"/>
    <w:p w:rsidR="00585C03" w:rsidRPr="0087368B" w:rsidRDefault="00BF5593" w:rsidP="00135D67">
      <w:r w:rsidRPr="0087368B">
        <w:t>T</w:t>
      </w:r>
      <w:r w:rsidR="0023159B" w:rsidRPr="0087368B">
        <w:t xml:space="preserve">re av de fire pukkverkene som ligger i </w:t>
      </w:r>
      <w:proofErr w:type="spellStart"/>
      <w:r w:rsidR="0023159B" w:rsidRPr="0087368B">
        <w:t>Gjelleråsr</w:t>
      </w:r>
      <w:r w:rsidR="00585C03" w:rsidRPr="0087368B">
        <w:t>e</w:t>
      </w:r>
      <w:r w:rsidR="0023159B" w:rsidRPr="0087368B">
        <w:t>gionen</w:t>
      </w:r>
      <w:proofErr w:type="spellEnd"/>
      <w:r w:rsidR="0023159B" w:rsidRPr="0087368B">
        <w:t xml:space="preserve">; </w:t>
      </w:r>
      <w:proofErr w:type="spellStart"/>
      <w:r w:rsidR="0023159B" w:rsidRPr="0087368B">
        <w:t>Bjønndalen</w:t>
      </w:r>
      <w:proofErr w:type="spellEnd"/>
      <w:r w:rsidR="0023159B" w:rsidRPr="0087368B">
        <w:t xml:space="preserve">, </w:t>
      </w:r>
      <w:r w:rsidR="006036FA" w:rsidRPr="0087368B">
        <w:t xml:space="preserve">Feiring, </w:t>
      </w:r>
      <w:proofErr w:type="spellStart"/>
      <w:r w:rsidR="0023159B" w:rsidRPr="0087368B">
        <w:t>Bånkall</w:t>
      </w:r>
      <w:proofErr w:type="spellEnd"/>
      <w:r w:rsidR="0023159B" w:rsidRPr="0087368B">
        <w:t xml:space="preserve"> og Huken</w:t>
      </w:r>
      <w:r w:rsidR="00885C12" w:rsidRPr="0087368B">
        <w:t xml:space="preserve"> </w:t>
      </w:r>
      <w:r w:rsidR="0023159B" w:rsidRPr="0087368B">
        <w:t xml:space="preserve">har svært god stein, </w:t>
      </w:r>
      <w:proofErr w:type="spellStart"/>
      <w:r w:rsidR="0023159B" w:rsidRPr="0087368B">
        <w:t>Bjønndalen</w:t>
      </w:r>
      <w:proofErr w:type="spellEnd"/>
      <w:r w:rsidR="0023159B" w:rsidRPr="0087368B">
        <w:t xml:space="preserve"> og Huken </w:t>
      </w:r>
      <w:r w:rsidR="000C7761" w:rsidRPr="0087368B">
        <w:t xml:space="preserve">av aller ypperste kvalitet. </w:t>
      </w:r>
      <w:r w:rsidR="006C20CD" w:rsidRPr="0087368B">
        <w:t>Innenfor utvalget av god og godkjent kvalitet blir det igjen pris og andre marke</w:t>
      </w:r>
      <w:r w:rsidR="00E63FF2" w:rsidRPr="0087368B">
        <w:t>d</w:t>
      </w:r>
      <w:r w:rsidR="006C20CD" w:rsidRPr="0087368B">
        <w:t>smekanisme</w:t>
      </w:r>
      <w:r w:rsidR="00E63FF2" w:rsidRPr="0087368B">
        <w:t>r</w:t>
      </w:r>
      <w:r w:rsidR="006C20CD" w:rsidRPr="0087368B">
        <w:t xml:space="preserve"> som avgjør hvor entreprenørene </w:t>
      </w:r>
      <w:r w:rsidR="00E63FF2" w:rsidRPr="0087368B">
        <w:t>kjøper sin pukk og asfalt.</w:t>
      </w:r>
      <w:r w:rsidR="000C7761" w:rsidRPr="0087368B">
        <w:t xml:space="preserve"> </w:t>
      </w:r>
      <w:r w:rsidR="007413E7" w:rsidRPr="0087368B">
        <w:t xml:space="preserve">Ser man </w:t>
      </w:r>
      <w:r w:rsidR="0094694C">
        <w:t xml:space="preserve">nærmere </w:t>
      </w:r>
      <w:r w:rsidR="007413E7" w:rsidRPr="0087368B">
        <w:t xml:space="preserve">på </w:t>
      </w:r>
      <w:r w:rsidR="0094694C">
        <w:t xml:space="preserve">hvordan entreprenørene i praksis anvender sine byggeressurser, </w:t>
      </w:r>
      <w:r w:rsidR="000C7761" w:rsidRPr="0087368B">
        <w:t xml:space="preserve">viser </w:t>
      </w:r>
      <w:r w:rsidR="007413E7" w:rsidRPr="0087368B">
        <w:t xml:space="preserve">det seg </w:t>
      </w:r>
      <w:r w:rsidR="000C7761" w:rsidRPr="0087368B">
        <w:t xml:space="preserve">at ypperste pukkvaliteter blir brukt som oppfyllingsmasse og best asfaltkvalitet legges ofte i stikkveier og på parkeringsplasser. Prisforhandlede </w:t>
      </w:r>
      <w:r w:rsidRPr="0087368B">
        <w:t>totala</w:t>
      </w:r>
      <w:r w:rsidR="000C7761" w:rsidRPr="0087368B">
        <w:t xml:space="preserve">vtaler fører </w:t>
      </w:r>
      <w:r w:rsidR="00585C03" w:rsidRPr="0087368B">
        <w:t xml:space="preserve">dessuten </w:t>
      </w:r>
      <w:r w:rsidR="000C7761" w:rsidRPr="0087368B">
        <w:t xml:space="preserve">til at entreprenører henter alle sine </w:t>
      </w:r>
      <w:r w:rsidRPr="0087368B">
        <w:t>byggevarer i samme pukkverk</w:t>
      </w:r>
      <w:r w:rsidR="00585C03" w:rsidRPr="0087368B">
        <w:t xml:space="preserve">, uavhengig av </w:t>
      </w:r>
      <w:r w:rsidR="00554A5E" w:rsidRPr="0087368B">
        <w:t>bruks</w:t>
      </w:r>
      <w:r w:rsidR="00585C03" w:rsidRPr="0087368B">
        <w:t>formål og transportlengde.</w:t>
      </w:r>
    </w:p>
    <w:p w:rsidR="00554A5E" w:rsidRPr="0087368B" w:rsidRDefault="00554A5E" w:rsidP="00135D67"/>
    <w:p w:rsidR="006F7940" w:rsidRPr="0087368B" w:rsidRDefault="009C6A57" w:rsidP="00135D67">
      <w:r w:rsidRPr="0087368B">
        <w:t>Når det er snakk om transport</w:t>
      </w:r>
      <w:r w:rsidR="00DA3218" w:rsidRPr="0087368B">
        <w:t>strekninger</w:t>
      </w:r>
      <w:r w:rsidRPr="0087368B">
        <w:t xml:space="preserve">, ser det ut til </w:t>
      </w:r>
      <w:r w:rsidR="00DA3218" w:rsidRPr="0087368B">
        <w:t xml:space="preserve">at </w:t>
      </w:r>
      <w:r w:rsidR="00554A5E" w:rsidRPr="0087368B">
        <w:t xml:space="preserve">Fylkesmannen </w:t>
      </w:r>
      <w:r w:rsidRPr="0087368B">
        <w:t>mene</w:t>
      </w:r>
      <w:r w:rsidR="00875B40" w:rsidRPr="0087368B">
        <w:t>r</w:t>
      </w:r>
      <w:r w:rsidRPr="0087368B">
        <w:t xml:space="preserve"> at Ammerud er det mest «lokale» pukkverket for de fleste utbyggingsområder. </w:t>
      </w:r>
      <w:r w:rsidR="007413E7" w:rsidRPr="0087368B">
        <w:t>Siden anleggenes lokalitet er ubestemmelig</w:t>
      </w:r>
      <w:r w:rsidR="00AB5F2D" w:rsidRPr="0087368B">
        <w:t>e</w:t>
      </w:r>
      <w:r w:rsidR="00963404" w:rsidRPr="0087368B">
        <w:t>,</w:t>
      </w:r>
      <w:r w:rsidR="007413E7" w:rsidRPr="0087368B">
        <w:t xml:space="preserve"> er det på generelt grunnlag umulig å peke ut hvilket pukkverk som gir </w:t>
      </w:r>
      <w:r w:rsidR="0041350A" w:rsidRPr="0087368B">
        <w:t xml:space="preserve">kortest transport. Den </w:t>
      </w:r>
      <w:r w:rsidR="000F5789">
        <w:t>særegne</w:t>
      </w:r>
      <w:r w:rsidR="0041350A" w:rsidRPr="0087368B">
        <w:t xml:space="preserve"> miljøulempen ved Huken er derimot at </w:t>
      </w:r>
      <w:r w:rsidR="00E63FF2" w:rsidRPr="0087368B">
        <w:t xml:space="preserve">3,5 kilometer lastebiltransport </w:t>
      </w:r>
      <w:r w:rsidR="0041350A" w:rsidRPr="0087368B">
        <w:t xml:space="preserve">foregår på lokale boligveier. </w:t>
      </w:r>
      <w:r w:rsidR="00303C40" w:rsidRPr="0087368B">
        <w:t>Transport til</w:t>
      </w:r>
      <w:r w:rsidR="00963404" w:rsidRPr="0087368B">
        <w:t>/fra</w:t>
      </w:r>
      <w:r w:rsidR="00303C40" w:rsidRPr="0087368B">
        <w:t xml:space="preserve"> både </w:t>
      </w:r>
      <w:proofErr w:type="spellStart"/>
      <w:r w:rsidR="00303C40" w:rsidRPr="0087368B">
        <w:t>Bånkall</w:t>
      </w:r>
      <w:proofErr w:type="spellEnd"/>
      <w:r w:rsidR="00303C40" w:rsidRPr="0087368B">
        <w:t xml:space="preserve"> og </w:t>
      </w:r>
      <w:proofErr w:type="spellStart"/>
      <w:r w:rsidR="00303C40" w:rsidRPr="0087368B">
        <w:t>Bjønndalen</w:t>
      </w:r>
      <w:proofErr w:type="spellEnd"/>
      <w:r w:rsidR="00303C40" w:rsidRPr="0087368B">
        <w:t xml:space="preserve"> går ut på regionale veier </w:t>
      </w:r>
      <w:r w:rsidR="00412F42" w:rsidRPr="0087368B">
        <w:t>som er støyregulerte</w:t>
      </w:r>
      <w:r w:rsidR="00D52188" w:rsidRPr="0087368B">
        <w:t>, som har</w:t>
      </w:r>
      <w:r w:rsidR="00303C40" w:rsidRPr="0087368B">
        <w:t xml:space="preserve"> forkjørsrett og </w:t>
      </w:r>
      <w:r w:rsidR="00D52188" w:rsidRPr="0087368B">
        <w:t xml:space="preserve">som har </w:t>
      </w:r>
      <w:r w:rsidR="00E63FF2" w:rsidRPr="0087368B">
        <w:t>vei</w:t>
      </w:r>
      <w:r w:rsidR="00303C40" w:rsidRPr="0087368B">
        <w:t xml:space="preserve">standard som </w:t>
      </w:r>
      <w:r w:rsidR="00E63FF2" w:rsidRPr="0087368B">
        <w:t>tåler stor og tung</w:t>
      </w:r>
      <w:r w:rsidR="00303C40" w:rsidRPr="0087368B">
        <w:t xml:space="preserve"> trafikk. </w:t>
      </w:r>
      <w:r w:rsidR="001256C2" w:rsidRPr="0087368B">
        <w:t>S</w:t>
      </w:r>
      <w:r w:rsidR="00C2673C" w:rsidRPr="0087368B">
        <w:t xml:space="preserve">iden </w:t>
      </w:r>
      <w:r w:rsidR="00753688" w:rsidRPr="0087368B">
        <w:t xml:space="preserve">Huken-ressursene </w:t>
      </w:r>
      <w:r w:rsidR="00D52188" w:rsidRPr="0087368B">
        <w:t xml:space="preserve">i den nå gitte tillatelsen </w:t>
      </w:r>
      <w:r w:rsidR="00D505C5" w:rsidRPr="0087368B">
        <w:t xml:space="preserve">er tenkt prioritert </w:t>
      </w:r>
      <w:r w:rsidR="00DA3218" w:rsidRPr="0087368B">
        <w:t>for</w:t>
      </w:r>
      <w:r w:rsidR="00D505C5" w:rsidRPr="0087368B">
        <w:t xml:space="preserve"> asfaltproduksjon, </w:t>
      </w:r>
      <w:r w:rsidR="00E63FF2" w:rsidRPr="0087368B">
        <w:t xml:space="preserve">blir </w:t>
      </w:r>
      <w:r w:rsidR="00E63FF2" w:rsidRPr="0087368B">
        <w:lastRenderedPageBreak/>
        <w:t xml:space="preserve">Fylkesmannens </w:t>
      </w:r>
      <w:proofErr w:type="spellStart"/>
      <w:r w:rsidR="00AB5F2D" w:rsidRPr="0087368B">
        <w:t>Hukenpreferanse</w:t>
      </w:r>
      <w:proofErr w:type="spellEnd"/>
      <w:r w:rsidR="00AB5F2D" w:rsidRPr="0087368B">
        <w:t xml:space="preserve"> </w:t>
      </w:r>
      <w:r w:rsidR="00E63FF2" w:rsidRPr="0087368B">
        <w:t xml:space="preserve">kun gyldig </w:t>
      </w:r>
      <w:r w:rsidR="008270BD" w:rsidRPr="0087368B">
        <w:t xml:space="preserve">dersom det er </w:t>
      </w:r>
      <w:r w:rsidR="00AB5F2D" w:rsidRPr="0087368B">
        <w:t xml:space="preserve">nært forestående store </w:t>
      </w:r>
      <w:r w:rsidR="00E63FF2" w:rsidRPr="0087368B">
        <w:t xml:space="preserve">veiprosjekter </w:t>
      </w:r>
      <w:r w:rsidR="00AB5F2D" w:rsidRPr="0087368B">
        <w:t>i kort avstand fra Huken.</w:t>
      </w:r>
      <w:r w:rsidR="00123822" w:rsidRPr="0087368B">
        <w:t xml:space="preserve"> </w:t>
      </w:r>
      <w:r w:rsidR="00AF6C8E" w:rsidRPr="0087368B">
        <w:t xml:space="preserve">Slike </w:t>
      </w:r>
      <w:r w:rsidR="006F7940" w:rsidRPr="0087368B">
        <w:t xml:space="preserve">prosjekter </w:t>
      </w:r>
      <w:r w:rsidR="00AF6C8E" w:rsidRPr="0087368B">
        <w:t>kjenner vi ikke til.</w:t>
      </w:r>
      <w:r w:rsidR="00EF4BC5" w:rsidRPr="0087368B">
        <w:t xml:space="preserve"> </w:t>
      </w:r>
      <w:r w:rsidR="008270BD" w:rsidRPr="0087368B">
        <w:t>Og h</w:t>
      </w:r>
      <w:r w:rsidR="00123822" w:rsidRPr="0087368B">
        <w:t xml:space="preserve">vilke strekninger </w:t>
      </w:r>
      <w:r w:rsidR="00DA3218" w:rsidRPr="0087368B">
        <w:t xml:space="preserve">som prioriteres </w:t>
      </w:r>
      <w:r w:rsidR="00EF4BC5" w:rsidRPr="0087368B">
        <w:t xml:space="preserve">og hvilke asfaltleggere som vinner anbudene </w:t>
      </w:r>
      <w:r w:rsidR="00D52188" w:rsidRPr="0087368B">
        <w:t>besluttes kun få måneder før oppdraget skal utføres.</w:t>
      </w:r>
      <w:r w:rsidR="00EF4BC5" w:rsidRPr="0087368B">
        <w:t xml:space="preserve"> </w:t>
      </w:r>
      <w:r w:rsidR="00DA3218" w:rsidRPr="0087368B">
        <w:t xml:space="preserve">Sett tilbake på </w:t>
      </w:r>
      <w:r w:rsidR="00EF4BC5" w:rsidRPr="0087368B">
        <w:t>asfaltvirksomheten til Oslo Vei AS de siste årene</w:t>
      </w:r>
      <w:r w:rsidR="008270BD" w:rsidRPr="0087368B">
        <w:t xml:space="preserve"> før konkursen</w:t>
      </w:r>
      <w:r w:rsidR="00EF4BC5" w:rsidRPr="0087368B">
        <w:t xml:space="preserve">, </w:t>
      </w:r>
      <w:r w:rsidR="00DA3218" w:rsidRPr="0087368B">
        <w:t xml:space="preserve">registrerte vi </w:t>
      </w:r>
      <w:r w:rsidR="00AB5F2D" w:rsidRPr="0087368B">
        <w:t>som nevnt</w:t>
      </w:r>
      <w:r w:rsidR="008270BD" w:rsidRPr="0087368B">
        <w:t>,</w:t>
      </w:r>
      <w:r w:rsidR="00AB5F2D" w:rsidRPr="0087368B">
        <w:t xml:space="preserve"> </w:t>
      </w:r>
      <w:r w:rsidR="00EF4BC5" w:rsidRPr="0087368B">
        <w:t xml:space="preserve">at de største oppdragene som selskapet vant var 30-50 km fra asfaltverket i Huken. </w:t>
      </w:r>
    </w:p>
    <w:p w:rsidR="00554A5E" w:rsidRPr="0087368B" w:rsidRDefault="00875B40" w:rsidP="00875B40">
      <w:pPr>
        <w:tabs>
          <w:tab w:val="left" w:pos="2834"/>
        </w:tabs>
      </w:pPr>
      <w:r w:rsidRPr="0087368B">
        <w:tab/>
        <w:t xml:space="preserve"> </w:t>
      </w:r>
    </w:p>
    <w:p w:rsidR="00554A5E" w:rsidRPr="0087368B" w:rsidRDefault="00B911FA" w:rsidP="00135D67">
      <w:r w:rsidRPr="0087368B">
        <w:t>Denne gjennomgangen viser en virksomhet i Huken som skiller seg klart fra Fylkesmannens idealbilde</w:t>
      </w:r>
      <w:r w:rsidR="00D115F9" w:rsidRPr="0087368B">
        <w:t xml:space="preserve">. Vi </w:t>
      </w:r>
      <w:r w:rsidR="00E66338" w:rsidRPr="0087368B">
        <w:t xml:space="preserve">syns det er vanskelig å forstå </w:t>
      </w:r>
      <w:r w:rsidR="00CE1EA7" w:rsidRPr="0087368B">
        <w:t xml:space="preserve">hvorfor </w:t>
      </w:r>
      <w:r w:rsidR="00D115F9" w:rsidRPr="0087368B">
        <w:t>Fylkesmannen</w:t>
      </w:r>
      <w:r w:rsidR="0039019B" w:rsidRPr="0087368B">
        <w:t xml:space="preserve"> søker argumentasjon for fortsatt drift </w:t>
      </w:r>
      <w:r w:rsidR="00E66338" w:rsidRPr="0087368B">
        <w:t xml:space="preserve">i andre kontekster enn den </w:t>
      </w:r>
      <w:r w:rsidR="008F2C61" w:rsidRPr="0087368B">
        <w:t>Huken befinner seg i. Siden Huken skal avvikles og sikres innen utgangen av 2018 vil de</w:t>
      </w:r>
      <w:r w:rsidR="008270BD" w:rsidRPr="0087368B">
        <w:t>tte pukk- og asfaltverket</w:t>
      </w:r>
      <w:r w:rsidR="008F2C61" w:rsidRPr="0087368B">
        <w:t xml:space="preserve"> ikke være en </w:t>
      </w:r>
      <w:r w:rsidR="007631F5" w:rsidRPr="0087368B">
        <w:t xml:space="preserve">relevant </w:t>
      </w:r>
      <w:r w:rsidR="008F2C61" w:rsidRPr="0087368B">
        <w:t xml:space="preserve">leverandør </w:t>
      </w:r>
      <w:r w:rsidR="007631F5" w:rsidRPr="0087368B">
        <w:t>av</w:t>
      </w:r>
      <w:r w:rsidR="008F2C61" w:rsidRPr="0087368B">
        <w:t xml:space="preserve"> byggeråstoffer til den framtidige byutvikling</w:t>
      </w:r>
      <w:r w:rsidR="008426EB">
        <w:t>en</w:t>
      </w:r>
      <w:r w:rsidR="008F2C61" w:rsidRPr="0087368B">
        <w:t xml:space="preserve">. </w:t>
      </w:r>
      <w:r w:rsidR="007631F5" w:rsidRPr="0087368B">
        <w:t xml:space="preserve">Derimot er håndteringen av returasfalten og mottak og organiseringen av fyllmasser spørsmål som har </w:t>
      </w:r>
      <w:r w:rsidR="008426EB">
        <w:t>aktualitet.</w:t>
      </w:r>
      <w:r w:rsidR="007631F5" w:rsidRPr="0087368B">
        <w:t xml:space="preserve"> </w:t>
      </w:r>
    </w:p>
    <w:p w:rsidR="006B6F5D" w:rsidRPr="0087368B" w:rsidRDefault="006B6F5D" w:rsidP="006B6F5D"/>
    <w:p w:rsidR="00536F49" w:rsidRPr="004355E8" w:rsidRDefault="00604E2F" w:rsidP="00536F49">
      <w:pPr>
        <w:rPr>
          <w:rFonts w:cs="Times New Roman"/>
          <w:sz w:val="28"/>
          <w:szCs w:val="28"/>
        </w:rPr>
      </w:pPr>
      <w:r w:rsidRPr="004355E8">
        <w:rPr>
          <w:rFonts w:cs="Times New Roman"/>
          <w:sz w:val="28"/>
          <w:szCs w:val="28"/>
        </w:rPr>
        <w:t>Asfalt og r</w:t>
      </w:r>
      <w:r w:rsidR="00536F49" w:rsidRPr="004355E8">
        <w:rPr>
          <w:rFonts w:cs="Times New Roman"/>
          <w:sz w:val="28"/>
          <w:szCs w:val="28"/>
        </w:rPr>
        <w:t>eturasfalt</w:t>
      </w:r>
    </w:p>
    <w:p w:rsidR="004355E8" w:rsidRDefault="004355E8" w:rsidP="00604E2F"/>
    <w:p w:rsidR="00676021" w:rsidRPr="0087368B" w:rsidRDefault="00676021" w:rsidP="00604E2F">
      <w:r w:rsidRPr="0087368B">
        <w:t xml:space="preserve">Forurensningsmyndighetene har </w:t>
      </w:r>
      <w:r w:rsidR="004973A9" w:rsidRPr="0087368B">
        <w:t xml:space="preserve">gjennom årene </w:t>
      </w:r>
      <w:r w:rsidRPr="0087368B">
        <w:t xml:space="preserve">mottatt og besvart en rekke saker om lagring og håndtering av </w:t>
      </w:r>
      <w:r w:rsidR="004973A9" w:rsidRPr="0087368B">
        <w:t xml:space="preserve">de store mengder returasfalt som er i Huken (nær </w:t>
      </w:r>
      <w:proofErr w:type="gramStart"/>
      <w:r w:rsidR="004973A9" w:rsidRPr="0087368B">
        <w:t>50%</w:t>
      </w:r>
      <w:proofErr w:type="gramEnd"/>
      <w:r w:rsidR="004973A9" w:rsidRPr="0087368B">
        <w:t xml:space="preserve"> av lagret </w:t>
      </w:r>
      <w:r w:rsidR="00B018ED" w:rsidRPr="0087368B">
        <w:t>retur</w:t>
      </w:r>
      <w:r w:rsidR="004973A9" w:rsidRPr="0087368B">
        <w:t>masse i Norge)</w:t>
      </w:r>
      <w:r w:rsidRPr="0087368B">
        <w:t xml:space="preserve">. En del av disse sakene ble gitt en grundig </w:t>
      </w:r>
      <w:r w:rsidR="0030030B" w:rsidRPr="0087368B">
        <w:t xml:space="preserve">gjennomgang i brev </w:t>
      </w:r>
      <w:r w:rsidR="00604E2F" w:rsidRPr="0087368B">
        <w:t>av 14.09.2012 fra</w:t>
      </w:r>
      <w:r w:rsidR="0030030B" w:rsidRPr="0087368B">
        <w:t xml:space="preserve"> </w:t>
      </w:r>
      <w:proofErr w:type="spellStart"/>
      <w:r w:rsidR="0030030B" w:rsidRPr="0087368B">
        <w:t>Klima-og</w:t>
      </w:r>
      <w:proofErr w:type="spellEnd"/>
      <w:r w:rsidR="0030030B" w:rsidRPr="0087368B">
        <w:t xml:space="preserve"> forurensningsdirektoratet</w:t>
      </w:r>
      <w:r w:rsidR="00604E2F" w:rsidRPr="0087368B">
        <w:t xml:space="preserve"> (</w:t>
      </w:r>
      <w:proofErr w:type="spellStart"/>
      <w:r w:rsidR="00604E2F" w:rsidRPr="0087368B">
        <w:t>Klif</w:t>
      </w:r>
      <w:proofErr w:type="spellEnd"/>
      <w:r w:rsidR="00604E2F" w:rsidRPr="0087368B">
        <w:t>). Spørsmåle</w:t>
      </w:r>
      <w:r w:rsidR="00175157" w:rsidRPr="0087368B">
        <w:t>t</w:t>
      </w:r>
      <w:r w:rsidR="00604E2F" w:rsidRPr="0087368B">
        <w:t xml:space="preserve"> om returasfalten har i mange år vært sentra</w:t>
      </w:r>
      <w:r w:rsidR="004973A9" w:rsidRPr="0087368B">
        <w:t>l</w:t>
      </w:r>
      <w:r w:rsidR="00175157" w:rsidRPr="0087368B">
        <w:t>t</w:t>
      </w:r>
      <w:r w:rsidR="004973A9" w:rsidRPr="0087368B">
        <w:t xml:space="preserve"> i</w:t>
      </w:r>
      <w:r w:rsidR="00604E2F" w:rsidRPr="0087368B">
        <w:t xml:space="preserve"> diskusjonene om Hukens skjebne</w:t>
      </w:r>
      <w:r w:rsidR="00175157" w:rsidRPr="0087368B">
        <w:t xml:space="preserve">. </w:t>
      </w:r>
      <w:r w:rsidR="00967857">
        <w:t xml:space="preserve">Hvordan man velger å </w:t>
      </w:r>
      <w:r w:rsidR="001B077B" w:rsidRPr="0087368B">
        <w:t>h</w:t>
      </w:r>
      <w:r w:rsidR="00175157" w:rsidRPr="0087368B">
        <w:t>åndter</w:t>
      </w:r>
      <w:r w:rsidR="00967857">
        <w:t>e</w:t>
      </w:r>
      <w:r w:rsidR="00175157" w:rsidRPr="0087368B">
        <w:t xml:space="preserve"> returasfalten </w:t>
      </w:r>
      <w:r w:rsidR="00967857">
        <w:t xml:space="preserve">legger nemlig bestemte </w:t>
      </w:r>
      <w:r w:rsidR="00175157" w:rsidRPr="0087368B">
        <w:t xml:space="preserve">premisser for hele virksomheten. I det nevnte brevet fra </w:t>
      </w:r>
      <w:proofErr w:type="spellStart"/>
      <w:r w:rsidR="00175157" w:rsidRPr="0087368B">
        <w:t>Klif</w:t>
      </w:r>
      <w:proofErr w:type="spellEnd"/>
      <w:r w:rsidR="00175157" w:rsidRPr="0087368B">
        <w:t xml:space="preserve"> ivres det for en rask avklaring av problematikken</w:t>
      </w:r>
      <w:r w:rsidR="001B077B" w:rsidRPr="0087368B">
        <w:t>. Bortkjøring eller bruk av massene som fyllmasse holdes opp som alternative løsninger.  I den nå gitte tillatelsen fra Fylkesmannen er returasfalten igjen blitt et premiss for driften framover.</w:t>
      </w:r>
      <w:r w:rsidR="00967857">
        <w:t xml:space="preserve"> Tillatelse til økt produksjon begrunnes med forbruk av returasfalten.</w:t>
      </w:r>
    </w:p>
    <w:p w:rsidR="00C1029B" w:rsidRPr="0087368B" w:rsidRDefault="00C1029B" w:rsidP="00536F49"/>
    <w:p w:rsidR="00536F49" w:rsidRPr="0087368B" w:rsidRDefault="00B40101" w:rsidP="00536F49">
      <w:r w:rsidRPr="00D37DE4">
        <w:rPr>
          <w:u w:val="single"/>
        </w:rPr>
        <w:t>Fylkesmannen</w:t>
      </w:r>
      <w:r w:rsidR="00536F49" w:rsidRPr="00D37DE4">
        <w:rPr>
          <w:u w:val="single"/>
        </w:rPr>
        <w:t xml:space="preserve"> </w:t>
      </w:r>
      <w:r w:rsidR="00536F49" w:rsidRPr="00D37DE4">
        <w:rPr>
          <w:i/>
          <w:u w:val="single"/>
        </w:rPr>
        <w:t>utvider</w:t>
      </w:r>
      <w:r w:rsidR="00536F49" w:rsidRPr="00D37DE4">
        <w:rPr>
          <w:u w:val="single"/>
        </w:rPr>
        <w:t xml:space="preserve"> tillatelsen til produksjon av asfalt fra 150.000 tonn til 250.000 tonn. </w:t>
      </w:r>
      <w:r w:rsidR="0082091E" w:rsidRPr="00D37DE4">
        <w:rPr>
          <w:u w:val="single"/>
        </w:rPr>
        <w:t xml:space="preserve">Dette </w:t>
      </w:r>
      <w:r w:rsidR="00DA519F" w:rsidRPr="00D37DE4">
        <w:rPr>
          <w:u w:val="single"/>
        </w:rPr>
        <w:t>reageres det sterkt på.</w:t>
      </w:r>
      <w:r w:rsidR="0082091E" w:rsidRPr="0087368B">
        <w:t xml:space="preserve"> </w:t>
      </w:r>
      <w:r w:rsidR="00571442" w:rsidRPr="00D37DE4">
        <w:rPr>
          <w:u w:val="single"/>
        </w:rPr>
        <w:t>Mange i nærmiljøet forteller at de kjenner seg provosert.</w:t>
      </w:r>
      <w:r w:rsidR="00571442" w:rsidRPr="0087368B">
        <w:t xml:space="preserve"> Huken er en omstridt virksomhet som etter den politiske agendaen skulle vært avviklet ved utgangen av 2014. </w:t>
      </w:r>
      <w:r w:rsidR="00DA519F" w:rsidRPr="0087368B">
        <w:t xml:space="preserve">I denne situasjon mener vi det både er «umusikalsk» og urimelig å øke produksjonen. </w:t>
      </w:r>
      <w:r w:rsidR="000B7C28" w:rsidRPr="0087368B">
        <w:t xml:space="preserve">Vi mener at Fylkesmannen ved </w:t>
      </w:r>
      <w:r w:rsidR="00B5388D" w:rsidRPr="0087368B">
        <w:t>den gitte økningen viker unna sine forpliktelser til å vurdere tiltakenes miljø- og samfunnsmessige konsekvenser</w:t>
      </w:r>
      <w:r w:rsidR="000A7924" w:rsidRPr="0087368B">
        <w:t xml:space="preserve"> for en hardt prøvet lokalbefolkning</w:t>
      </w:r>
      <w:r w:rsidR="00B5388D" w:rsidRPr="0087368B">
        <w:t xml:space="preserve">. </w:t>
      </w:r>
      <w:r w:rsidR="000A7924" w:rsidRPr="0087368B">
        <w:t xml:space="preserve">Å øke produksjonen betyr i tillegg </w:t>
      </w:r>
      <w:r w:rsidR="00C10915" w:rsidRPr="0087368B">
        <w:t xml:space="preserve">at naturområdene ved pukkverket </w:t>
      </w:r>
      <w:r w:rsidR="00F81A9E" w:rsidRPr="0087368B">
        <w:t xml:space="preserve">utsettes for sterkere forurensning enn forskriftene legger opp til. Asfaltverket i Huken </w:t>
      </w:r>
      <w:r w:rsidR="00C10915" w:rsidRPr="0087368B">
        <w:t xml:space="preserve">ligger </w:t>
      </w:r>
      <w:r w:rsidR="00F81A9E" w:rsidRPr="0087368B">
        <w:t xml:space="preserve">nemlig </w:t>
      </w:r>
      <w:r w:rsidR="00C10915" w:rsidRPr="0087368B">
        <w:t>langt nærmere naturområder enn forskriften</w:t>
      </w:r>
      <w:r w:rsidR="00B018ED" w:rsidRPr="0087368B">
        <w:t xml:space="preserve"> </w:t>
      </w:r>
      <w:r w:rsidR="003B062C" w:rsidRPr="0087368B">
        <w:t xml:space="preserve">for asfaltverk tillater. </w:t>
      </w:r>
    </w:p>
    <w:p w:rsidR="00F81A9E" w:rsidRPr="0087368B" w:rsidRDefault="00F81A9E" w:rsidP="00536F49"/>
    <w:p w:rsidR="00536F49" w:rsidRPr="0087368B" w:rsidRDefault="001B7777" w:rsidP="00536F49">
      <w:r w:rsidRPr="0087368B">
        <w:t xml:space="preserve">Videre merker vi oss at Fylkesmannen </w:t>
      </w:r>
      <w:r w:rsidRPr="00967857">
        <w:rPr>
          <w:i/>
        </w:rPr>
        <w:t>u</w:t>
      </w:r>
      <w:r w:rsidR="00536F49" w:rsidRPr="00967857">
        <w:rPr>
          <w:i/>
        </w:rPr>
        <w:t>nnlater å klargjøre</w:t>
      </w:r>
      <w:r w:rsidR="00536F49" w:rsidRPr="0087368B">
        <w:t xml:space="preserve"> </w:t>
      </w:r>
      <w:r w:rsidR="00536F49" w:rsidRPr="00967857">
        <w:t>forholde</w:t>
      </w:r>
      <w:r w:rsidRPr="00967857">
        <w:t>t</w:t>
      </w:r>
      <w:r w:rsidR="00536F49" w:rsidRPr="00967857">
        <w:t xml:space="preserve"> mellom pukkproduksjonen og asfaltproduksjonen. </w:t>
      </w:r>
      <w:r w:rsidRPr="0087368B">
        <w:t>Fylkesmannen skriver</w:t>
      </w:r>
      <w:r w:rsidR="00536F49" w:rsidRPr="0087368B">
        <w:t xml:space="preserve"> (tillatelsen s 3)</w:t>
      </w:r>
    </w:p>
    <w:p w:rsidR="00536F49" w:rsidRPr="0087368B" w:rsidRDefault="00536F49" w:rsidP="00536F49">
      <w:r w:rsidRPr="0087368B">
        <w:t xml:space="preserve">”Tillatelsen er basert på en </w:t>
      </w:r>
    </w:p>
    <w:p w:rsidR="00536F49" w:rsidRPr="0087368B" w:rsidRDefault="00536F49" w:rsidP="00536F49">
      <w:r w:rsidRPr="0087368B">
        <w:t xml:space="preserve">         - </w:t>
      </w:r>
      <w:r w:rsidRPr="004355E8">
        <w:t>produksjon</w:t>
      </w:r>
      <w:r w:rsidRPr="0087368B">
        <w:t xml:space="preserve"> av inntil 250 000 tonn pukk, grus, sand og singel og</w:t>
      </w:r>
      <w:r w:rsidR="00D37DE4">
        <w:t xml:space="preserve">    </w:t>
      </w:r>
    </w:p>
    <w:p w:rsidR="00536F49" w:rsidRPr="00D37DE4" w:rsidRDefault="00536F49" w:rsidP="00536F49">
      <w:pPr>
        <w:rPr>
          <w:color w:val="FF0000"/>
        </w:rPr>
      </w:pPr>
      <w:r w:rsidRPr="0087368B">
        <w:t xml:space="preserve">         - produksjon av i</w:t>
      </w:r>
      <w:r w:rsidR="004355E8">
        <w:t>nntil 250.000 tonn asfalt pr år”</w:t>
      </w:r>
    </w:p>
    <w:p w:rsidR="00536F49" w:rsidRPr="0087368B" w:rsidRDefault="00536F49" w:rsidP="00536F49">
      <w:r w:rsidRPr="0087368B">
        <w:t xml:space="preserve">Aksjonsgruppa </w:t>
      </w:r>
      <w:r w:rsidR="001B7777" w:rsidRPr="0087368B">
        <w:t xml:space="preserve">«Stopp Huken – Vern Marka» </w:t>
      </w:r>
      <w:r w:rsidRPr="0087368B">
        <w:t xml:space="preserve">har tidligere klargjort med </w:t>
      </w:r>
      <w:r w:rsidR="001B7777" w:rsidRPr="0087368B">
        <w:t xml:space="preserve">Fylkesmannen </w:t>
      </w:r>
      <w:r w:rsidRPr="0087368B">
        <w:t>at steinmassene som inngår i asfaltproduksjonen må tas av de 250 000 tonn med pukk som kan produseres</w:t>
      </w:r>
      <w:r w:rsidR="001B7777" w:rsidRPr="0087368B">
        <w:t xml:space="preserve"> (brev fra FM pr </w:t>
      </w:r>
      <w:proofErr w:type="gramStart"/>
      <w:r w:rsidR="001B7777" w:rsidRPr="0087368B">
        <w:t>26.03.2012</w:t>
      </w:r>
      <w:proofErr w:type="gramEnd"/>
      <w:r w:rsidR="0021713B" w:rsidRPr="0087368B">
        <w:t xml:space="preserve">, </w:t>
      </w:r>
      <w:r w:rsidRPr="0087368B">
        <w:t>se vedlegg). Oppstillingen 250 000 tonn + 250</w:t>
      </w:r>
      <w:r w:rsidR="0021713B" w:rsidRPr="0087368B">
        <w:t> </w:t>
      </w:r>
      <w:r w:rsidRPr="0087368B">
        <w:t>000</w:t>
      </w:r>
      <w:r w:rsidR="0021713B" w:rsidRPr="0087368B">
        <w:t xml:space="preserve"> </w:t>
      </w:r>
      <w:r w:rsidRPr="0087368B">
        <w:t xml:space="preserve">tonn </w:t>
      </w:r>
      <w:r w:rsidR="0021713B" w:rsidRPr="0087368B">
        <w:t xml:space="preserve">skapte forvirring hos </w:t>
      </w:r>
      <w:r w:rsidR="00967857">
        <w:t xml:space="preserve">mange av dem </w:t>
      </w:r>
      <w:r w:rsidRPr="0087368B">
        <w:t xml:space="preserve">som leste søknaden fra </w:t>
      </w:r>
      <w:r w:rsidR="0021713B" w:rsidRPr="0087368B">
        <w:t>B</w:t>
      </w:r>
      <w:r w:rsidRPr="0087368B">
        <w:t>oet</w:t>
      </w:r>
      <w:r w:rsidR="0021713B" w:rsidRPr="0087368B">
        <w:t>.</w:t>
      </w:r>
      <w:r w:rsidRPr="0087368B">
        <w:t xml:space="preserve"> De </w:t>
      </w:r>
      <w:r w:rsidR="00F81A9E" w:rsidRPr="0087368B">
        <w:t xml:space="preserve">så for seg </w:t>
      </w:r>
      <w:r w:rsidRPr="0087368B">
        <w:t xml:space="preserve">at det samlet sett dreide seg om 500 000 tonn. Denne uklarheten er godt kjent hos </w:t>
      </w:r>
      <w:r w:rsidR="00C772FA">
        <w:t>Fylkesmannen</w:t>
      </w:r>
      <w:r w:rsidRPr="0087368B">
        <w:t xml:space="preserve">. Derfor er det påfallende at </w:t>
      </w:r>
      <w:r w:rsidR="00F81A9E" w:rsidRPr="0087368B">
        <w:t>Fylkesmannen</w:t>
      </w:r>
      <w:r w:rsidRPr="0087368B">
        <w:t xml:space="preserve"> lar denne uklarheten leve videre. </w:t>
      </w:r>
      <w:r w:rsidR="0021713B" w:rsidRPr="0087368B">
        <w:t xml:space="preserve">Vi </w:t>
      </w:r>
      <w:r w:rsidRPr="0087368B">
        <w:t xml:space="preserve">er redd for at det er </w:t>
      </w:r>
      <w:r w:rsidR="00D029D3" w:rsidRPr="0087368B">
        <w:t>«</w:t>
      </w:r>
      <w:r w:rsidRPr="0087368B">
        <w:t>krefter</w:t>
      </w:r>
      <w:r w:rsidR="00D029D3" w:rsidRPr="0087368B">
        <w:t>»</w:t>
      </w:r>
      <w:r w:rsidRPr="0087368B">
        <w:t xml:space="preserve"> som vil skape konflikt omkring dette. </w:t>
      </w:r>
      <w:r w:rsidR="0021713B" w:rsidRPr="0087368B">
        <w:rPr>
          <w:b/>
        </w:rPr>
        <w:t>Vi ber om at Fylkesmannen umiddelbart klargjør dette offentlig</w:t>
      </w:r>
      <w:r w:rsidR="0021713B" w:rsidRPr="0087368B">
        <w:t>.</w:t>
      </w:r>
    </w:p>
    <w:p w:rsidR="00536F49" w:rsidRPr="0087368B" w:rsidRDefault="00536F49" w:rsidP="00536F49"/>
    <w:p w:rsidR="00536F49" w:rsidRPr="00D37DE4" w:rsidRDefault="00536F49" w:rsidP="00536F49">
      <w:pPr>
        <w:rPr>
          <w:color w:val="FF0000"/>
        </w:rPr>
      </w:pPr>
      <w:r w:rsidRPr="0087368B">
        <w:t xml:space="preserve">Boet begrunner sitt ønske om økt asfaltproduksjon med at dette kan øke forbruket av returasfaltmasser i nyproduksjon av asfalt. Dette er isolert sett forståelig. Det </w:t>
      </w:r>
      <w:r w:rsidR="003B062C" w:rsidRPr="0087368B">
        <w:t xml:space="preserve">betyr </w:t>
      </w:r>
      <w:r w:rsidR="00F23FA0" w:rsidRPr="0087368B">
        <w:t xml:space="preserve">vel </w:t>
      </w:r>
      <w:r w:rsidR="003B062C" w:rsidRPr="0087368B">
        <w:t>at Boet innretter se</w:t>
      </w:r>
      <w:r w:rsidR="00D029D3" w:rsidRPr="0087368B">
        <w:t>g</w:t>
      </w:r>
      <w:r w:rsidR="003B062C" w:rsidRPr="0087368B">
        <w:t xml:space="preserve"> på å holde en asfaltprofil</w:t>
      </w:r>
      <w:r w:rsidR="00F23FA0" w:rsidRPr="0087368B">
        <w:t xml:space="preserve"> og ser for seg moderat salg av pukk</w:t>
      </w:r>
      <w:r w:rsidR="003B062C" w:rsidRPr="0087368B">
        <w:t>.</w:t>
      </w:r>
    </w:p>
    <w:p w:rsidR="00536F49" w:rsidRPr="0087368B" w:rsidRDefault="00536F49" w:rsidP="00536F49"/>
    <w:p w:rsidR="00536F49" w:rsidRPr="0087368B" w:rsidRDefault="00536F49" w:rsidP="00536F49">
      <w:r w:rsidRPr="0087368B">
        <w:t>Boet har tatt som utgangspunkt at returasfalten er å regne som urene masser</w:t>
      </w:r>
      <w:r w:rsidR="00007DF1" w:rsidRPr="0087368B">
        <w:t xml:space="preserve"> (s 2, Boets kommentarnotat 02.06.2015)</w:t>
      </w:r>
      <w:r w:rsidRPr="0087368B">
        <w:t xml:space="preserve">. </w:t>
      </w:r>
      <w:r w:rsidR="00F23FA0" w:rsidRPr="0087368B">
        <w:t>Gitt at dette er riktig</w:t>
      </w:r>
      <w:r w:rsidR="00C772FA">
        <w:t>, har vi noen spørsmål</w:t>
      </w:r>
      <w:r w:rsidR="00F23FA0" w:rsidRPr="0087368B">
        <w:t xml:space="preserve">. </w:t>
      </w:r>
      <w:r w:rsidR="00C772FA" w:rsidRPr="00C772FA">
        <w:rPr>
          <w:b/>
        </w:rPr>
        <w:t>Tillates det å la</w:t>
      </w:r>
      <w:r w:rsidR="00C772FA">
        <w:t xml:space="preserve"> </w:t>
      </w:r>
      <w:r w:rsidR="00F23FA0" w:rsidRPr="0087368B">
        <w:rPr>
          <w:b/>
        </w:rPr>
        <w:t xml:space="preserve">urene masser </w:t>
      </w:r>
      <w:r w:rsidR="00007DF1" w:rsidRPr="0087368B">
        <w:rPr>
          <w:b/>
        </w:rPr>
        <w:t xml:space="preserve">forbli </w:t>
      </w:r>
      <w:r w:rsidR="00F23FA0" w:rsidRPr="0087368B">
        <w:rPr>
          <w:b/>
        </w:rPr>
        <w:t>lagre</w:t>
      </w:r>
      <w:r w:rsidR="00007DF1" w:rsidRPr="0087368B">
        <w:rPr>
          <w:b/>
        </w:rPr>
        <w:t>t</w:t>
      </w:r>
      <w:r w:rsidR="00F23FA0" w:rsidRPr="0087368B">
        <w:rPr>
          <w:b/>
        </w:rPr>
        <w:t xml:space="preserve"> uten</w:t>
      </w:r>
      <w:r w:rsidR="00007DF1" w:rsidRPr="0087368B">
        <w:rPr>
          <w:b/>
        </w:rPr>
        <w:t xml:space="preserve"> innkapsling eller uten</w:t>
      </w:r>
      <w:r w:rsidR="00F23FA0" w:rsidRPr="0087368B">
        <w:rPr>
          <w:b/>
        </w:rPr>
        <w:t xml:space="preserve">for </w:t>
      </w:r>
      <w:r w:rsidR="00007DF1" w:rsidRPr="0087368B">
        <w:rPr>
          <w:b/>
        </w:rPr>
        <w:t xml:space="preserve">godkjente deponier? </w:t>
      </w:r>
      <w:r w:rsidR="00C772FA">
        <w:rPr>
          <w:b/>
        </w:rPr>
        <w:t xml:space="preserve">Tillates det </w:t>
      </w:r>
      <w:r w:rsidRPr="0087368B">
        <w:rPr>
          <w:b/>
        </w:rPr>
        <w:t xml:space="preserve">å bruke urene masser i asfaltproduksjonen? </w:t>
      </w:r>
    </w:p>
    <w:p w:rsidR="005C3593" w:rsidRDefault="005C3593" w:rsidP="00F94161">
      <w:pPr>
        <w:rPr>
          <w:sz w:val="24"/>
          <w:szCs w:val="24"/>
          <w:u w:val="single"/>
        </w:rPr>
      </w:pPr>
    </w:p>
    <w:p w:rsidR="0087368B" w:rsidRPr="00DF0917" w:rsidRDefault="0094694C" w:rsidP="00F94161">
      <w:pPr>
        <w:rPr>
          <w:sz w:val="28"/>
          <w:szCs w:val="28"/>
        </w:rPr>
      </w:pPr>
      <w:r w:rsidRPr="00DF0917">
        <w:rPr>
          <w:sz w:val="28"/>
          <w:szCs w:val="28"/>
        </w:rPr>
        <w:t>Huken</w:t>
      </w:r>
      <w:r w:rsidR="0087368B" w:rsidRPr="00DF0917">
        <w:rPr>
          <w:sz w:val="28"/>
          <w:szCs w:val="28"/>
        </w:rPr>
        <w:t xml:space="preserve"> mot avvikling</w:t>
      </w:r>
    </w:p>
    <w:p w:rsidR="00DF0917" w:rsidRDefault="00DF0917" w:rsidP="00536F49"/>
    <w:p w:rsidR="00030B76" w:rsidRDefault="0087368B" w:rsidP="00536F49">
      <w:r>
        <w:t xml:space="preserve">Groruddalen Miljøforum ser for seg </w:t>
      </w:r>
      <w:r w:rsidR="008D4C3A">
        <w:t xml:space="preserve">at spørsmålet om returasfalten kan løses miljømessig på andre måter enn bare ved gjenbruk av returasfalt. Vi ønsker å få undersøkt mulighetene for å bruke returasfalten som ligger i Huken som fyllmasser/sikringsmasser. Dette er ønsker som er </w:t>
      </w:r>
      <w:r w:rsidR="00C772FA">
        <w:t xml:space="preserve">fremmet </w:t>
      </w:r>
      <w:r w:rsidR="008D4C3A">
        <w:t>flere ganger overfor ulike myndigheter. Svarene uteblir, selv om den samme p</w:t>
      </w:r>
      <w:r w:rsidR="00030B76">
        <w:t>r</w:t>
      </w:r>
      <w:r w:rsidR="008D4C3A">
        <w:t xml:space="preserve">oblemstillingen er reist fra </w:t>
      </w:r>
      <w:proofErr w:type="spellStart"/>
      <w:r w:rsidR="008D4C3A">
        <w:t>Klif</w:t>
      </w:r>
      <w:proofErr w:type="spellEnd"/>
      <w:r w:rsidR="008D4C3A">
        <w:t xml:space="preserve">. </w:t>
      </w:r>
    </w:p>
    <w:p w:rsidR="00030B76" w:rsidRDefault="00030B76" w:rsidP="00536F49"/>
    <w:p w:rsidR="00030B76" w:rsidRPr="0069314B" w:rsidRDefault="00030B76" w:rsidP="00536F49">
      <w:r>
        <w:t>Groruddalen Miljøforum mener at Fylkesmannen</w:t>
      </w:r>
      <w:r w:rsidR="000F5CB6">
        <w:t xml:space="preserve">s taushet om </w:t>
      </w:r>
      <w:r w:rsidR="003E6652">
        <w:t xml:space="preserve">helhetlig </w:t>
      </w:r>
      <w:r w:rsidR="000F5CB6">
        <w:t>løsning av returasfaltspørsmålet</w:t>
      </w:r>
      <w:r>
        <w:t xml:space="preserve"> </w:t>
      </w:r>
      <w:r w:rsidR="000F5CB6">
        <w:t>svekker verdien av oversendel</w:t>
      </w:r>
      <w:r w:rsidR="008214A6">
        <w:t>s</w:t>
      </w:r>
      <w:r w:rsidR="000F5CB6">
        <w:t xml:space="preserve">esbrevet som et viktig dokument i </w:t>
      </w:r>
      <w:proofErr w:type="spellStart"/>
      <w:r w:rsidR="000F5CB6">
        <w:t>Hukensaken</w:t>
      </w:r>
      <w:proofErr w:type="spellEnd"/>
      <w:r w:rsidR="000F5CB6">
        <w:t xml:space="preserve">. </w:t>
      </w:r>
      <w:r w:rsidR="003E6652">
        <w:t>Fylkesmannen g</w:t>
      </w:r>
      <w:r w:rsidR="0069314B">
        <w:t>år h</w:t>
      </w:r>
      <w:r w:rsidR="003E6652">
        <w:t>e</w:t>
      </w:r>
      <w:r w:rsidR="0069314B">
        <w:t>ller ikke inn i</w:t>
      </w:r>
      <w:r w:rsidR="003E6652">
        <w:t xml:space="preserve"> forliksavtalen mellom Boet og Oslo kommune. </w:t>
      </w:r>
      <w:r w:rsidR="000F5CB6">
        <w:t xml:space="preserve">Vi mener at returasfalten legger så mange premisser for flere områder av </w:t>
      </w:r>
      <w:r w:rsidR="00706CA6">
        <w:t xml:space="preserve">driften </w:t>
      </w:r>
      <w:r w:rsidR="000F5CB6">
        <w:t xml:space="preserve">at det ikke er mulig å vurdere driftstillatelse helhetlig </w:t>
      </w:r>
      <w:r w:rsidR="00706CA6">
        <w:t xml:space="preserve">uten at dette kjernespørsmålet er </w:t>
      </w:r>
      <w:r w:rsidR="002A0FBF">
        <w:t xml:space="preserve">inkludert i vurderingsprosessen. Det er ikke dokumentert at dette er gjort. Fylkesmannen </w:t>
      </w:r>
      <w:r w:rsidR="0069314B">
        <w:t xml:space="preserve">nøyer seg med å </w:t>
      </w:r>
      <w:r w:rsidR="00D80D7F">
        <w:t>vise</w:t>
      </w:r>
      <w:r w:rsidR="0069314B">
        <w:t xml:space="preserve"> til</w:t>
      </w:r>
      <w:r w:rsidR="00D80D7F">
        <w:t xml:space="preserve"> forliksavtalen </w:t>
      </w:r>
      <w:r w:rsidR="0069314B">
        <w:t xml:space="preserve">i enkelte sammenhenger. </w:t>
      </w:r>
      <w:r w:rsidR="0069314B" w:rsidRPr="0069314B">
        <w:rPr>
          <w:b/>
        </w:rPr>
        <w:t>Vi lurer på om</w:t>
      </w:r>
      <w:r w:rsidR="0069314B">
        <w:t xml:space="preserve"> </w:t>
      </w:r>
      <w:r w:rsidR="00D80D7F" w:rsidRPr="00E0707E">
        <w:rPr>
          <w:b/>
        </w:rPr>
        <w:t xml:space="preserve">Fylkesmannen – ut fra sitt ansvarsområde – </w:t>
      </w:r>
      <w:r w:rsidR="0069314B">
        <w:rPr>
          <w:b/>
        </w:rPr>
        <w:t xml:space="preserve">har </w:t>
      </w:r>
      <w:r w:rsidR="00D80D7F" w:rsidRPr="00E0707E">
        <w:rPr>
          <w:b/>
        </w:rPr>
        <w:t xml:space="preserve">undersøkt om forliksavtalen </w:t>
      </w:r>
      <w:r w:rsidR="00E0707E" w:rsidRPr="00E0707E">
        <w:rPr>
          <w:b/>
        </w:rPr>
        <w:t>innfrir og støtter opp om f</w:t>
      </w:r>
      <w:r w:rsidR="00E7486F" w:rsidRPr="00E0707E">
        <w:rPr>
          <w:b/>
        </w:rPr>
        <w:t>orurensningsbestemmelsene</w:t>
      </w:r>
      <w:r w:rsidR="00E0707E" w:rsidRPr="00E0707E">
        <w:rPr>
          <w:b/>
        </w:rPr>
        <w:t xml:space="preserve"> og miljøprinsippene som ligger til grunn for disse</w:t>
      </w:r>
      <w:r w:rsidR="00E7486F" w:rsidRPr="00E0707E">
        <w:rPr>
          <w:b/>
        </w:rPr>
        <w:t>?</w:t>
      </w:r>
      <w:r w:rsidR="00D80D7F" w:rsidRPr="00E0707E">
        <w:rPr>
          <w:b/>
        </w:rPr>
        <w:t xml:space="preserve"> </w:t>
      </w:r>
    </w:p>
    <w:p w:rsidR="0069314B" w:rsidRDefault="0069314B" w:rsidP="00536F49"/>
    <w:p w:rsidR="008214A6" w:rsidRDefault="00E0707E" w:rsidP="00536F49">
      <w:r>
        <w:t>I hør</w:t>
      </w:r>
      <w:r w:rsidR="00D37DE4">
        <w:t>ingsuttalelsen fra Groruddalen M</w:t>
      </w:r>
      <w:r>
        <w:t xml:space="preserve">iljøforum </w:t>
      </w:r>
      <w:r w:rsidR="006712A7">
        <w:t>er det uttrykt sterk bekymring for konsekvensene av tungtransporten til og fra Huken gjennom boligområdene. Siden høringen ble sendt, har transporten økt ytterligere</w:t>
      </w:r>
      <w:r w:rsidR="0024635C">
        <w:t xml:space="preserve"> (se vedlagte situasjonsbilde fra Ammerudveien)</w:t>
      </w:r>
      <w:r w:rsidR="006712A7">
        <w:t xml:space="preserve">. </w:t>
      </w:r>
      <w:r w:rsidR="009C4755">
        <w:t>Ser vi på miljøkonsekvensene av pukk- og asfaltverket, er det utvilsomt t</w:t>
      </w:r>
      <w:r w:rsidR="006712A7">
        <w:t xml:space="preserve">ungtransporten </w:t>
      </w:r>
      <w:r w:rsidR="009C4755">
        <w:t xml:space="preserve">som i dag </w:t>
      </w:r>
      <w:r w:rsidR="006712A7">
        <w:t>utgjør den største belastning</w:t>
      </w:r>
      <w:r w:rsidR="009C4755">
        <w:t>en</w:t>
      </w:r>
      <w:r w:rsidR="006712A7">
        <w:t xml:space="preserve"> på bo- og oppvekstmiljøet</w:t>
      </w:r>
      <w:r w:rsidR="009C4755">
        <w:t>. Øk</w:t>
      </w:r>
      <w:r w:rsidR="0024635C">
        <w:t>t produksjon av asfalt på 100</w:t>
      </w:r>
      <w:r w:rsidR="00B60BBB">
        <w:t>.</w:t>
      </w:r>
      <w:r w:rsidR="0024635C">
        <w:t>000 tonn betyr ytterligere 6000 lastebiler pr år. I lys av dette hverdagsbilde</w:t>
      </w:r>
      <w:r w:rsidR="00DE0C77">
        <w:t>t</w:t>
      </w:r>
      <w:r w:rsidR="0024635C">
        <w:t xml:space="preserve"> langs veiene er det vanskelig å forstå at </w:t>
      </w:r>
      <w:r w:rsidR="00DE0C77">
        <w:t xml:space="preserve">Fylkesmannen fullstendig </w:t>
      </w:r>
      <w:r w:rsidR="00DE0C77" w:rsidRPr="00A3468C">
        <w:t>overser konsekvensene av tungtransporten</w:t>
      </w:r>
      <w:r w:rsidR="007E4EE8" w:rsidRPr="00A3468C">
        <w:t xml:space="preserve"> i søknaden om fortsatt drift. </w:t>
      </w:r>
      <w:r w:rsidR="00ED6131" w:rsidRPr="00A3468C">
        <w:t xml:space="preserve">Å overlate alt langs veiene til veimyndighetene tyder på en unødvendig avgrensning av Fylkesmannens ansvar. Fylkesmannen er dessuten </w:t>
      </w:r>
      <w:r w:rsidR="00ED6131" w:rsidRPr="00A3468C">
        <w:rPr>
          <w:rFonts w:eastAsia="Times New Roman" w:cs="Times New Roman"/>
          <w:lang w:eastAsia="nb-NO"/>
        </w:rPr>
        <w:t>godt orientert om Lunner-dommen som peker på at tungtrafikkens trivselsreduseren</w:t>
      </w:r>
      <w:r w:rsidR="00A3468C">
        <w:rPr>
          <w:rFonts w:eastAsia="Times New Roman" w:cs="Times New Roman"/>
          <w:lang w:eastAsia="nb-NO"/>
        </w:rPr>
        <w:t>d</w:t>
      </w:r>
      <w:r w:rsidR="00ED6131" w:rsidRPr="00A3468C">
        <w:rPr>
          <w:rFonts w:eastAsia="Times New Roman" w:cs="Times New Roman"/>
          <w:lang w:eastAsia="nb-NO"/>
        </w:rPr>
        <w:t xml:space="preserve">e virkning </w:t>
      </w:r>
      <w:r w:rsidR="006D099C">
        <w:rPr>
          <w:rFonts w:eastAsia="Times New Roman" w:cs="Times New Roman"/>
          <w:lang w:eastAsia="nb-NO"/>
        </w:rPr>
        <w:t>kan sees som</w:t>
      </w:r>
      <w:r w:rsidR="00ED6131" w:rsidRPr="00A3468C">
        <w:t xml:space="preserve"> </w:t>
      </w:r>
      <w:r w:rsidR="00A3468C" w:rsidRPr="00A3468C">
        <w:t>et primært hensyn å legge inn i vurderingen av søknaden.</w:t>
      </w:r>
      <w:r w:rsidR="00ED6131">
        <w:t xml:space="preserve"> </w:t>
      </w:r>
    </w:p>
    <w:p w:rsidR="006D099C" w:rsidRDefault="006D099C" w:rsidP="00536F49"/>
    <w:p w:rsidR="00E87EE5" w:rsidRDefault="006D099C" w:rsidP="004635B5">
      <w:r w:rsidRPr="004635B5">
        <w:rPr>
          <w:b/>
        </w:rPr>
        <w:t xml:space="preserve">Vi etterlyser </w:t>
      </w:r>
      <w:r w:rsidR="004635B5" w:rsidRPr="004635B5">
        <w:rPr>
          <w:b/>
        </w:rPr>
        <w:t xml:space="preserve">rammer og andre reguleringer </w:t>
      </w:r>
      <w:r w:rsidR="00B60BBB">
        <w:rPr>
          <w:b/>
        </w:rPr>
        <w:t>for</w:t>
      </w:r>
      <w:r w:rsidR="004635B5" w:rsidRPr="004635B5">
        <w:rPr>
          <w:b/>
        </w:rPr>
        <w:t xml:space="preserve"> masseinnkjøringa i Huken</w:t>
      </w:r>
      <w:r w:rsidR="00B60BBB">
        <w:rPr>
          <w:b/>
        </w:rPr>
        <w:t xml:space="preserve">. Disse må inn </w:t>
      </w:r>
      <w:r w:rsidR="004635B5" w:rsidRPr="004635B5">
        <w:rPr>
          <w:b/>
        </w:rPr>
        <w:t>i tillatelsen.</w:t>
      </w:r>
      <w:r w:rsidR="004635B5">
        <w:t xml:space="preserve"> Tungtrafikken er nå til enkelte tider ganske kaotisk</w:t>
      </w:r>
      <w:r w:rsidR="00D81B16">
        <w:t xml:space="preserve"> langs boligveiene på Ammerud og Grorud</w:t>
      </w:r>
      <w:r w:rsidR="004635B5">
        <w:t xml:space="preserve">, i all hovedsak (90%) pga </w:t>
      </w:r>
      <w:r w:rsidR="00CE0E04">
        <w:t>innkjøring av gravemasser.</w:t>
      </w:r>
      <w:r w:rsidR="00CE0E04" w:rsidRPr="00D37DE4">
        <w:rPr>
          <w:u w:val="single"/>
        </w:rPr>
        <w:t xml:space="preserve"> Vi ber derfor om at Fylkesmannen foretar et tilsyn i krateret retta mot gjenfyllingen. </w:t>
      </w:r>
      <w:r w:rsidR="00CE0E04" w:rsidRPr="00EC26A8">
        <w:t xml:space="preserve">Så langt vi kan se, er det nå </w:t>
      </w:r>
      <w:r w:rsidR="004635B5" w:rsidRPr="00EC26A8">
        <w:t xml:space="preserve">fylt opp i tråd med sikringsbehovene. </w:t>
      </w:r>
      <w:r w:rsidR="00CE0E04" w:rsidRPr="00EC26A8">
        <w:t>Vi etterlyser informasjon om situasjonen. Det gis ikke informasjon fra statusmøtene mellom Boet og Oslo kommune</w:t>
      </w:r>
      <w:r w:rsidR="00B60BBB" w:rsidRPr="00EC26A8">
        <w:t xml:space="preserve">. Lokalbefolkninger er redde for at massetransporten </w:t>
      </w:r>
      <w:r w:rsidR="00B60BBB" w:rsidRPr="009C3ADB">
        <w:rPr>
          <w:rFonts w:eastAsia="Times New Roman" w:cs="Arial"/>
          <w:lang w:eastAsia="nb-NO"/>
        </w:rPr>
        <w:t xml:space="preserve">vil fortsette </w:t>
      </w:r>
      <w:r w:rsidR="009B44AC">
        <w:rPr>
          <w:rFonts w:eastAsia="Times New Roman" w:cs="Arial"/>
          <w:lang w:eastAsia="nb-NO"/>
        </w:rPr>
        <w:t xml:space="preserve">uavbrutt og </w:t>
      </w:r>
      <w:r w:rsidR="00B60BBB" w:rsidRPr="009C3ADB">
        <w:rPr>
          <w:rFonts w:eastAsia="Times New Roman" w:cs="Arial"/>
          <w:lang w:eastAsia="nb-NO"/>
        </w:rPr>
        <w:t>uavhengig av sikringsbehov.</w:t>
      </w:r>
      <w:r w:rsidR="00B60BBB">
        <w:rPr>
          <w:rFonts w:ascii="Arial" w:eastAsia="Times New Roman" w:hAnsi="Arial" w:cs="Arial"/>
          <w:sz w:val="20"/>
          <w:szCs w:val="20"/>
          <w:lang w:eastAsia="nb-NO"/>
        </w:rPr>
        <w:t xml:space="preserve"> </w:t>
      </w:r>
    </w:p>
    <w:p w:rsidR="00E87EE5" w:rsidRPr="006712A7" w:rsidRDefault="00E87EE5" w:rsidP="00536F49">
      <w:pPr>
        <w:rPr>
          <w:b/>
        </w:rPr>
      </w:pPr>
    </w:p>
    <w:p w:rsidR="00030B76" w:rsidRPr="00DF0917" w:rsidRDefault="009B44AC" w:rsidP="00536F49">
      <w:pPr>
        <w:rPr>
          <w:sz w:val="28"/>
          <w:szCs w:val="28"/>
        </w:rPr>
      </w:pPr>
      <w:r w:rsidRPr="00DF0917">
        <w:rPr>
          <w:sz w:val="28"/>
          <w:szCs w:val="28"/>
        </w:rPr>
        <w:t>Avsluttende kommentar</w:t>
      </w:r>
    </w:p>
    <w:p w:rsidR="00DF0917" w:rsidRDefault="00DF0917"/>
    <w:p w:rsidR="00536F49" w:rsidRPr="0087368B" w:rsidRDefault="009B44AC">
      <w:r w:rsidRPr="009B44AC">
        <w:t xml:space="preserve">Groruddalen </w:t>
      </w:r>
      <w:r>
        <w:t>Miljøforum ser at Fylkesmannen har hatt en vanskelig oppgave ved å skulle vurdere driftstillatelse ved et omstridt pukk- og asfaltverk som nærmer seg avvikling. Som kommer til syne i dette klageskrivet</w:t>
      </w:r>
      <w:r w:rsidR="0060129D">
        <w:t>,</w:t>
      </w:r>
      <w:r>
        <w:t xml:space="preserve"> </w:t>
      </w:r>
      <w:r w:rsidR="00193F0C">
        <w:t>stiller vi spørsmålstegn ved flere sider av vurderings</w:t>
      </w:r>
      <w:r w:rsidR="00373867">
        <w:t>arbeidet</w:t>
      </w:r>
      <w:r w:rsidR="00193F0C">
        <w:t xml:space="preserve">. Et vesentlig moment </w:t>
      </w:r>
      <w:r w:rsidR="00C86E02">
        <w:t xml:space="preserve">som </w:t>
      </w:r>
      <w:r w:rsidR="00373867">
        <w:t xml:space="preserve">har gjort utfordringen spesielt krevende </w:t>
      </w:r>
      <w:r w:rsidR="0060129D">
        <w:t xml:space="preserve">er at det er minst ”to elefanter i rommet” som Fylkesmannen ikke har funnet det riktig å trekke inn i sammenhengen. Det ene er at virksomheten </w:t>
      </w:r>
      <w:r w:rsidR="00595C61">
        <w:t xml:space="preserve">drives privatrettslig </w:t>
      </w:r>
      <w:r w:rsidR="00D37DE4">
        <w:t xml:space="preserve">fra et advokatstyrt </w:t>
      </w:r>
      <w:r w:rsidR="0060129D">
        <w:t xml:space="preserve">konkursbo med </w:t>
      </w:r>
      <w:r w:rsidR="00C86E02">
        <w:t xml:space="preserve">entydig formål å tjene inn penger </w:t>
      </w:r>
      <w:r w:rsidR="00595C61">
        <w:t xml:space="preserve">raskest </w:t>
      </w:r>
      <w:r w:rsidR="00595C61">
        <w:lastRenderedPageBreak/>
        <w:t xml:space="preserve">mulig </w:t>
      </w:r>
      <w:r w:rsidR="00C86E02">
        <w:t xml:space="preserve">for å dekke inn tap. Det andre er at Huken pukk- og asfaltverk er vurdert til nedleggelse av et samlet bystyre i Oslo kommune. </w:t>
      </w:r>
      <w:r w:rsidR="00595C61">
        <w:t>Politikernes vurderingskategorier er dessuten langt på vei sammenfallende med forurensningsmyndighetenes</w:t>
      </w:r>
      <w:r w:rsidR="000F7609">
        <w:t>, dvs</w:t>
      </w:r>
      <w:r w:rsidR="00D37DE4">
        <w:t>.</w:t>
      </w:r>
      <w:r w:rsidR="000F7609">
        <w:t xml:space="preserve"> støy, støv, trafikk og andre generelle miljødimensjoner. Dette er omstendigheter som avkrever stor selvstendighet, faglighet og noe mot fra Fylkesmannens side. </w:t>
      </w:r>
    </w:p>
    <w:p w:rsidR="00E16779" w:rsidRDefault="00E16779"/>
    <w:p w:rsidR="00373867" w:rsidRDefault="00D37DE4">
      <w:r>
        <w:t>Med hilsen</w:t>
      </w:r>
    </w:p>
    <w:p w:rsidR="00D37DE4" w:rsidRDefault="00D37DE4">
      <w:r>
        <w:t>For Groruddalen Miljøforum</w:t>
      </w:r>
    </w:p>
    <w:p w:rsidR="00DF0917" w:rsidRDefault="00DF0917" w:rsidP="00D37DE4"/>
    <w:p w:rsidR="00D37DE4" w:rsidRDefault="00373867" w:rsidP="00D37DE4">
      <w:r>
        <w:t xml:space="preserve">Ragnar </w:t>
      </w:r>
      <w:proofErr w:type="spellStart"/>
      <w:r>
        <w:t>Torgersen</w:t>
      </w:r>
      <w:proofErr w:type="spellEnd"/>
      <w:r w:rsidR="00D37DE4" w:rsidRPr="00D37DE4">
        <w:t xml:space="preserve"> </w:t>
      </w:r>
      <w:r w:rsidR="00D37DE4">
        <w:tab/>
      </w:r>
      <w:r w:rsidR="00D37DE4">
        <w:tab/>
      </w:r>
      <w:r w:rsidR="00D37DE4">
        <w:tab/>
      </w:r>
      <w:r w:rsidR="00D37DE4">
        <w:tab/>
      </w:r>
      <w:r w:rsidR="00D37DE4">
        <w:tab/>
        <w:t>Erik Grønvold</w:t>
      </w:r>
    </w:p>
    <w:p w:rsidR="00D37DE4" w:rsidRDefault="00D37DE4" w:rsidP="00D37DE4">
      <w:r>
        <w:t>Leder</w:t>
      </w:r>
      <w:r>
        <w:tab/>
      </w:r>
      <w:r>
        <w:tab/>
      </w:r>
      <w:r>
        <w:tab/>
      </w:r>
      <w:r>
        <w:tab/>
      </w:r>
      <w:r>
        <w:tab/>
      </w:r>
      <w:r>
        <w:tab/>
      </w:r>
      <w:r>
        <w:tab/>
        <w:t>Styremedlem</w:t>
      </w:r>
    </w:p>
    <w:p w:rsidR="00373867" w:rsidRDefault="00373867"/>
    <w:p w:rsidR="00373867" w:rsidRDefault="00373867" w:rsidP="00D37DE4">
      <w:r>
        <w:tab/>
      </w:r>
      <w:r>
        <w:tab/>
      </w:r>
      <w:r>
        <w:tab/>
      </w:r>
      <w:r>
        <w:tab/>
      </w:r>
      <w:r>
        <w:tab/>
      </w:r>
      <w:r>
        <w:tab/>
      </w:r>
      <w:r>
        <w:tab/>
      </w:r>
    </w:p>
    <w:p w:rsidR="006E18DC" w:rsidRPr="00E976DE" w:rsidRDefault="00E976DE">
      <w:pPr>
        <w:rPr>
          <w:b/>
          <w:i/>
        </w:rPr>
      </w:pPr>
      <w:r w:rsidRPr="00E976DE">
        <w:rPr>
          <w:b/>
          <w:i/>
        </w:rPr>
        <w:t>Ekspedert elektronisk</w:t>
      </w:r>
    </w:p>
    <w:p w:rsidR="00E976DE" w:rsidRDefault="00E976DE"/>
    <w:p w:rsidR="006E18DC" w:rsidRDefault="006E18DC">
      <w:r>
        <w:t xml:space="preserve">2 </w:t>
      </w:r>
      <w:proofErr w:type="gramStart"/>
      <w:r>
        <w:t>vedlegg</w:t>
      </w:r>
      <w:r w:rsidR="00D37DE4">
        <w:t xml:space="preserve">  </w:t>
      </w:r>
      <w:r w:rsidR="00DF0917">
        <w:t>(asfalt</w:t>
      </w:r>
      <w:proofErr w:type="gramEnd"/>
      <w:r w:rsidR="00DF0917">
        <w:t xml:space="preserve"> </w:t>
      </w:r>
      <w:proofErr w:type="spellStart"/>
      <w:r w:rsidR="00DF0917">
        <w:t>vs</w:t>
      </w:r>
      <w:proofErr w:type="spellEnd"/>
      <w:r w:rsidR="00DF0917">
        <w:t xml:space="preserve"> pukk, trafikkork)</w:t>
      </w:r>
    </w:p>
    <w:p w:rsidR="006E18DC" w:rsidRDefault="006E18DC"/>
    <w:p w:rsidR="00D37DE4" w:rsidRDefault="00373867">
      <w:pPr>
        <w:rPr>
          <w:b/>
        </w:rPr>
      </w:pPr>
      <w:r w:rsidRPr="00D37DE4">
        <w:rPr>
          <w:b/>
        </w:rPr>
        <w:t>Kopi</w:t>
      </w:r>
      <w:r w:rsidR="00D37DE4">
        <w:rPr>
          <w:b/>
        </w:rPr>
        <w:t>:</w:t>
      </w:r>
    </w:p>
    <w:p w:rsidR="00373867" w:rsidRDefault="00D37DE4">
      <w:r w:rsidRPr="00D37DE4">
        <w:t>Aksjonsgruppa «Stopp Huken -Vern Marka»</w:t>
      </w:r>
      <w:r w:rsidR="00373867" w:rsidRPr="00D37DE4">
        <w:t xml:space="preserve"> </w:t>
      </w:r>
    </w:p>
    <w:p w:rsidR="00D37DE4" w:rsidRDefault="00D37DE4">
      <w:r>
        <w:t>Akers Avis Groruddalen</w:t>
      </w:r>
    </w:p>
    <w:p w:rsidR="00D37DE4" w:rsidRDefault="00FE3550">
      <w:r>
        <w:t>Samferdsels- og miljøkomiteen i bystyret</w:t>
      </w:r>
    </w:p>
    <w:p w:rsidR="00D37DE4" w:rsidRDefault="00FE3550">
      <w:r>
        <w:t>Byråd</w:t>
      </w:r>
      <w:r w:rsidR="00D37DE4">
        <w:t xml:space="preserve"> for miljø- og samferdsel</w:t>
      </w:r>
    </w:p>
    <w:p w:rsidR="00D37DE4" w:rsidRDefault="00D37DE4">
      <w:r>
        <w:t>By</w:t>
      </w:r>
      <w:r w:rsidR="00FE3550">
        <w:t>miljøetaten</w:t>
      </w:r>
    </w:p>
    <w:p w:rsidR="00FE3550" w:rsidRDefault="00FE3550">
      <w:r>
        <w:t>Plan- og bygningsetaten</w:t>
      </w:r>
    </w:p>
    <w:p w:rsidR="00FE3550" w:rsidRPr="00D37DE4" w:rsidRDefault="00FE3550"/>
    <w:sectPr w:rsidR="00FE3550" w:rsidRPr="00D37DE4" w:rsidSect="009821B4">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36F" w:rsidRDefault="0028536F" w:rsidP="00DF0917">
      <w:r>
        <w:separator/>
      </w:r>
    </w:p>
  </w:endnote>
  <w:endnote w:type="continuationSeparator" w:id="0">
    <w:p w:rsidR="0028536F" w:rsidRDefault="0028536F" w:rsidP="00DF09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36F" w:rsidRDefault="0028536F" w:rsidP="00DF0917">
      <w:r>
        <w:separator/>
      </w:r>
    </w:p>
  </w:footnote>
  <w:footnote w:type="continuationSeparator" w:id="0">
    <w:p w:rsidR="0028536F" w:rsidRDefault="0028536F" w:rsidP="00DF09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1604"/>
      <w:docPartObj>
        <w:docPartGallery w:val="Page Numbers (Top of Page)"/>
        <w:docPartUnique/>
      </w:docPartObj>
    </w:sdtPr>
    <w:sdtContent>
      <w:p w:rsidR="00DF0917" w:rsidRDefault="00DF0917">
        <w:pPr>
          <w:pStyle w:val="Topptekst"/>
          <w:jc w:val="right"/>
        </w:pPr>
        <w:fldSimple w:instr=" PAGE   \* MERGEFORMAT ">
          <w:r>
            <w:rPr>
              <w:noProof/>
            </w:rPr>
            <w:t>1</w:t>
          </w:r>
        </w:fldSimple>
      </w:p>
    </w:sdtContent>
  </w:sdt>
  <w:p w:rsidR="00DF0917" w:rsidRDefault="00DF0917">
    <w:pPr>
      <w:pStyle w:val="Top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954062"/>
    <w:rsid w:val="0000040C"/>
    <w:rsid w:val="00007DF1"/>
    <w:rsid w:val="0001793D"/>
    <w:rsid w:val="00025BFE"/>
    <w:rsid w:val="000274F9"/>
    <w:rsid w:val="00030B76"/>
    <w:rsid w:val="00042976"/>
    <w:rsid w:val="00055289"/>
    <w:rsid w:val="00081B07"/>
    <w:rsid w:val="000A7924"/>
    <w:rsid w:val="000B31CB"/>
    <w:rsid w:val="000B4663"/>
    <w:rsid w:val="000B4B90"/>
    <w:rsid w:val="000B78BA"/>
    <w:rsid w:val="000B7C28"/>
    <w:rsid w:val="000C3577"/>
    <w:rsid w:val="000C7761"/>
    <w:rsid w:val="000F3FF2"/>
    <w:rsid w:val="000F5789"/>
    <w:rsid w:val="000F5CB6"/>
    <w:rsid w:val="000F7609"/>
    <w:rsid w:val="00123822"/>
    <w:rsid w:val="001256C2"/>
    <w:rsid w:val="00135D67"/>
    <w:rsid w:val="0014536B"/>
    <w:rsid w:val="00157F2E"/>
    <w:rsid w:val="00160575"/>
    <w:rsid w:val="001608CF"/>
    <w:rsid w:val="00175157"/>
    <w:rsid w:val="00193F0C"/>
    <w:rsid w:val="00196A29"/>
    <w:rsid w:val="001B077B"/>
    <w:rsid w:val="001B7777"/>
    <w:rsid w:val="001D4FF4"/>
    <w:rsid w:val="001F4CCF"/>
    <w:rsid w:val="001F5754"/>
    <w:rsid w:val="0020021B"/>
    <w:rsid w:val="00204A63"/>
    <w:rsid w:val="0021713B"/>
    <w:rsid w:val="0023159B"/>
    <w:rsid w:val="00237833"/>
    <w:rsid w:val="00240882"/>
    <w:rsid w:val="0024471A"/>
    <w:rsid w:val="0024635C"/>
    <w:rsid w:val="0024780C"/>
    <w:rsid w:val="00274B77"/>
    <w:rsid w:val="0028536F"/>
    <w:rsid w:val="002A0FBF"/>
    <w:rsid w:val="002B781D"/>
    <w:rsid w:val="002C53E7"/>
    <w:rsid w:val="002E2A3B"/>
    <w:rsid w:val="0030030B"/>
    <w:rsid w:val="00303C40"/>
    <w:rsid w:val="0030678E"/>
    <w:rsid w:val="00345314"/>
    <w:rsid w:val="00347405"/>
    <w:rsid w:val="00351CC5"/>
    <w:rsid w:val="00366306"/>
    <w:rsid w:val="00373867"/>
    <w:rsid w:val="00375161"/>
    <w:rsid w:val="003769DC"/>
    <w:rsid w:val="00381F69"/>
    <w:rsid w:val="003824CE"/>
    <w:rsid w:val="0039019B"/>
    <w:rsid w:val="003A2672"/>
    <w:rsid w:val="003B062C"/>
    <w:rsid w:val="003B4C60"/>
    <w:rsid w:val="003E6652"/>
    <w:rsid w:val="003F3833"/>
    <w:rsid w:val="004045EE"/>
    <w:rsid w:val="00406215"/>
    <w:rsid w:val="00412F42"/>
    <w:rsid w:val="0041350A"/>
    <w:rsid w:val="00416C31"/>
    <w:rsid w:val="00426018"/>
    <w:rsid w:val="00426D24"/>
    <w:rsid w:val="00427279"/>
    <w:rsid w:val="00430007"/>
    <w:rsid w:val="004355E8"/>
    <w:rsid w:val="0045223D"/>
    <w:rsid w:val="004635B5"/>
    <w:rsid w:val="00463A7B"/>
    <w:rsid w:val="00464EA9"/>
    <w:rsid w:val="00487BBD"/>
    <w:rsid w:val="004973A9"/>
    <w:rsid w:val="004B1497"/>
    <w:rsid w:val="004B2095"/>
    <w:rsid w:val="004C2914"/>
    <w:rsid w:val="004E2073"/>
    <w:rsid w:val="004F6276"/>
    <w:rsid w:val="005138EF"/>
    <w:rsid w:val="00536F49"/>
    <w:rsid w:val="0054039F"/>
    <w:rsid w:val="005436C1"/>
    <w:rsid w:val="005542AF"/>
    <w:rsid w:val="00554A5E"/>
    <w:rsid w:val="00566C4A"/>
    <w:rsid w:val="00571442"/>
    <w:rsid w:val="0057521C"/>
    <w:rsid w:val="00582248"/>
    <w:rsid w:val="00585C03"/>
    <w:rsid w:val="00595C61"/>
    <w:rsid w:val="005A4752"/>
    <w:rsid w:val="005B00E6"/>
    <w:rsid w:val="005B0C0E"/>
    <w:rsid w:val="005B3906"/>
    <w:rsid w:val="005C3593"/>
    <w:rsid w:val="005C563F"/>
    <w:rsid w:val="005D00E6"/>
    <w:rsid w:val="005E0C20"/>
    <w:rsid w:val="005E1039"/>
    <w:rsid w:val="005E6E4D"/>
    <w:rsid w:val="005F1CE0"/>
    <w:rsid w:val="005F3ACC"/>
    <w:rsid w:val="0060129D"/>
    <w:rsid w:val="006036FA"/>
    <w:rsid w:val="00604E2F"/>
    <w:rsid w:val="0064558A"/>
    <w:rsid w:val="006712A7"/>
    <w:rsid w:val="00676021"/>
    <w:rsid w:val="006820DF"/>
    <w:rsid w:val="00683A35"/>
    <w:rsid w:val="0069314B"/>
    <w:rsid w:val="006B0606"/>
    <w:rsid w:val="006B3A32"/>
    <w:rsid w:val="006B6F5D"/>
    <w:rsid w:val="006C20CD"/>
    <w:rsid w:val="006D099C"/>
    <w:rsid w:val="006E18DC"/>
    <w:rsid w:val="006E4C55"/>
    <w:rsid w:val="006E6202"/>
    <w:rsid w:val="006F3240"/>
    <w:rsid w:val="006F7940"/>
    <w:rsid w:val="007053DD"/>
    <w:rsid w:val="00706CA6"/>
    <w:rsid w:val="00717B37"/>
    <w:rsid w:val="007413E7"/>
    <w:rsid w:val="00742E02"/>
    <w:rsid w:val="00750D3A"/>
    <w:rsid w:val="00753574"/>
    <w:rsid w:val="00753688"/>
    <w:rsid w:val="00757586"/>
    <w:rsid w:val="007631F5"/>
    <w:rsid w:val="00776D1F"/>
    <w:rsid w:val="007B7835"/>
    <w:rsid w:val="007C0F00"/>
    <w:rsid w:val="007E312F"/>
    <w:rsid w:val="007E4EE8"/>
    <w:rsid w:val="007E71C3"/>
    <w:rsid w:val="007F1505"/>
    <w:rsid w:val="00804886"/>
    <w:rsid w:val="00820496"/>
    <w:rsid w:val="0082091E"/>
    <w:rsid w:val="008214A6"/>
    <w:rsid w:val="0082356E"/>
    <w:rsid w:val="0082358F"/>
    <w:rsid w:val="008251D6"/>
    <w:rsid w:val="008268C7"/>
    <w:rsid w:val="008270BD"/>
    <w:rsid w:val="00833045"/>
    <w:rsid w:val="008426EB"/>
    <w:rsid w:val="00842884"/>
    <w:rsid w:val="00853D52"/>
    <w:rsid w:val="00862034"/>
    <w:rsid w:val="00862078"/>
    <w:rsid w:val="00867552"/>
    <w:rsid w:val="0087368B"/>
    <w:rsid w:val="00875B40"/>
    <w:rsid w:val="00881B5D"/>
    <w:rsid w:val="00882A55"/>
    <w:rsid w:val="00885C12"/>
    <w:rsid w:val="00891A0A"/>
    <w:rsid w:val="00891A30"/>
    <w:rsid w:val="00897BC4"/>
    <w:rsid w:val="008A4C99"/>
    <w:rsid w:val="008B7B16"/>
    <w:rsid w:val="008C735A"/>
    <w:rsid w:val="008D4C3A"/>
    <w:rsid w:val="008D67D7"/>
    <w:rsid w:val="008E6AD1"/>
    <w:rsid w:val="008F2C61"/>
    <w:rsid w:val="008F47B0"/>
    <w:rsid w:val="008F5817"/>
    <w:rsid w:val="00916DAB"/>
    <w:rsid w:val="009358E2"/>
    <w:rsid w:val="0094694C"/>
    <w:rsid w:val="00954062"/>
    <w:rsid w:val="00963404"/>
    <w:rsid w:val="009675EA"/>
    <w:rsid w:val="00967857"/>
    <w:rsid w:val="009821B4"/>
    <w:rsid w:val="00992845"/>
    <w:rsid w:val="009B44AC"/>
    <w:rsid w:val="009B7143"/>
    <w:rsid w:val="009C3ADB"/>
    <w:rsid w:val="009C4755"/>
    <w:rsid w:val="009C6A57"/>
    <w:rsid w:val="009D5B4F"/>
    <w:rsid w:val="009F06E8"/>
    <w:rsid w:val="00A0581E"/>
    <w:rsid w:val="00A3468C"/>
    <w:rsid w:val="00A62CB3"/>
    <w:rsid w:val="00A632C0"/>
    <w:rsid w:val="00AB2906"/>
    <w:rsid w:val="00AB5F2D"/>
    <w:rsid w:val="00AC7395"/>
    <w:rsid w:val="00AD0527"/>
    <w:rsid w:val="00AD151D"/>
    <w:rsid w:val="00AF0583"/>
    <w:rsid w:val="00AF6C8E"/>
    <w:rsid w:val="00B005D6"/>
    <w:rsid w:val="00B018ED"/>
    <w:rsid w:val="00B06AB3"/>
    <w:rsid w:val="00B101DC"/>
    <w:rsid w:val="00B1642D"/>
    <w:rsid w:val="00B3292A"/>
    <w:rsid w:val="00B35F33"/>
    <w:rsid w:val="00B36FF7"/>
    <w:rsid w:val="00B40101"/>
    <w:rsid w:val="00B522FB"/>
    <w:rsid w:val="00B5388D"/>
    <w:rsid w:val="00B57CDE"/>
    <w:rsid w:val="00B60BBB"/>
    <w:rsid w:val="00B72413"/>
    <w:rsid w:val="00B87C9F"/>
    <w:rsid w:val="00B911FA"/>
    <w:rsid w:val="00BC3D7A"/>
    <w:rsid w:val="00BD3D18"/>
    <w:rsid w:val="00BE44C8"/>
    <w:rsid w:val="00BE5873"/>
    <w:rsid w:val="00BE7D40"/>
    <w:rsid w:val="00BF5593"/>
    <w:rsid w:val="00C059A4"/>
    <w:rsid w:val="00C1029B"/>
    <w:rsid w:val="00C10915"/>
    <w:rsid w:val="00C150CD"/>
    <w:rsid w:val="00C165AE"/>
    <w:rsid w:val="00C20ECC"/>
    <w:rsid w:val="00C26272"/>
    <w:rsid w:val="00C2673C"/>
    <w:rsid w:val="00C4674C"/>
    <w:rsid w:val="00C6121C"/>
    <w:rsid w:val="00C772FA"/>
    <w:rsid w:val="00C83B4B"/>
    <w:rsid w:val="00C86E02"/>
    <w:rsid w:val="00C95E7A"/>
    <w:rsid w:val="00CA2FFE"/>
    <w:rsid w:val="00CB5F17"/>
    <w:rsid w:val="00CD4799"/>
    <w:rsid w:val="00CE0E04"/>
    <w:rsid w:val="00CE1EA7"/>
    <w:rsid w:val="00CE40C2"/>
    <w:rsid w:val="00CE59B0"/>
    <w:rsid w:val="00CF2CE0"/>
    <w:rsid w:val="00CF53C0"/>
    <w:rsid w:val="00CF6F77"/>
    <w:rsid w:val="00D029D3"/>
    <w:rsid w:val="00D0538A"/>
    <w:rsid w:val="00D115F9"/>
    <w:rsid w:val="00D128FB"/>
    <w:rsid w:val="00D144C9"/>
    <w:rsid w:val="00D37DE4"/>
    <w:rsid w:val="00D505C5"/>
    <w:rsid w:val="00D512B7"/>
    <w:rsid w:val="00D52188"/>
    <w:rsid w:val="00D523DB"/>
    <w:rsid w:val="00D6119E"/>
    <w:rsid w:val="00D64258"/>
    <w:rsid w:val="00D66788"/>
    <w:rsid w:val="00D80D7F"/>
    <w:rsid w:val="00D81B16"/>
    <w:rsid w:val="00D8567D"/>
    <w:rsid w:val="00DA3218"/>
    <w:rsid w:val="00DA519F"/>
    <w:rsid w:val="00DA7663"/>
    <w:rsid w:val="00DD5674"/>
    <w:rsid w:val="00DE0C77"/>
    <w:rsid w:val="00DF0917"/>
    <w:rsid w:val="00DF6DEB"/>
    <w:rsid w:val="00E0707E"/>
    <w:rsid w:val="00E16779"/>
    <w:rsid w:val="00E61B2A"/>
    <w:rsid w:val="00E63FF2"/>
    <w:rsid w:val="00E66338"/>
    <w:rsid w:val="00E670E9"/>
    <w:rsid w:val="00E73D30"/>
    <w:rsid w:val="00E7486F"/>
    <w:rsid w:val="00E807A3"/>
    <w:rsid w:val="00E82271"/>
    <w:rsid w:val="00E85E24"/>
    <w:rsid w:val="00E87EE5"/>
    <w:rsid w:val="00E93436"/>
    <w:rsid w:val="00E976DE"/>
    <w:rsid w:val="00EB46DF"/>
    <w:rsid w:val="00EC26A8"/>
    <w:rsid w:val="00ED50CE"/>
    <w:rsid w:val="00ED6131"/>
    <w:rsid w:val="00EE2C90"/>
    <w:rsid w:val="00EE39D1"/>
    <w:rsid w:val="00EF4BC5"/>
    <w:rsid w:val="00EF615D"/>
    <w:rsid w:val="00F04886"/>
    <w:rsid w:val="00F04F6D"/>
    <w:rsid w:val="00F118F0"/>
    <w:rsid w:val="00F22DBE"/>
    <w:rsid w:val="00F23FA0"/>
    <w:rsid w:val="00F323F8"/>
    <w:rsid w:val="00F32FD8"/>
    <w:rsid w:val="00F540A5"/>
    <w:rsid w:val="00F77FC4"/>
    <w:rsid w:val="00F81A9E"/>
    <w:rsid w:val="00F94161"/>
    <w:rsid w:val="00F95276"/>
    <w:rsid w:val="00FB729B"/>
    <w:rsid w:val="00FC282A"/>
    <w:rsid w:val="00FD309D"/>
    <w:rsid w:val="00FE124E"/>
    <w:rsid w:val="00FE3550"/>
    <w:rsid w:val="00FF1B6A"/>
    <w:rsid w:val="00FF47C4"/>
  </w:rsids>
  <m:mathPr>
    <m:mathFont m:val="Cambria Math"/>
    <m:brkBin m:val="before"/>
    <m:brkBinSub m:val="--"/>
    <m:smallFrac m:val="off"/>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F4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rsid w:val="007C0F00"/>
    <w:pPr>
      <w:spacing w:beforeLines="1" w:afterLines="1"/>
    </w:pPr>
    <w:rPr>
      <w:rFonts w:ascii="Times" w:eastAsiaTheme="minorHAnsi" w:hAnsi="Times" w:cs="Times New Roman"/>
      <w:sz w:val="20"/>
      <w:szCs w:val="20"/>
      <w:lang w:eastAsia="nb-NO"/>
    </w:rPr>
  </w:style>
  <w:style w:type="paragraph" w:styleId="Listeavsnitt">
    <w:name w:val="List Paragraph"/>
    <w:basedOn w:val="Normal"/>
    <w:uiPriority w:val="34"/>
    <w:qFormat/>
    <w:rsid w:val="009675EA"/>
    <w:pPr>
      <w:ind w:left="720"/>
      <w:contextualSpacing/>
    </w:pPr>
  </w:style>
  <w:style w:type="character" w:styleId="Hyperkobling">
    <w:name w:val="Hyperlink"/>
    <w:basedOn w:val="Standardskriftforavsnitt"/>
    <w:uiPriority w:val="99"/>
    <w:unhideWhenUsed/>
    <w:rsid w:val="00426D24"/>
    <w:rPr>
      <w:color w:val="0000FF" w:themeColor="hyperlink"/>
      <w:u w:val="single"/>
    </w:rPr>
  </w:style>
  <w:style w:type="paragraph" w:styleId="Topptekst">
    <w:name w:val="header"/>
    <w:basedOn w:val="Normal"/>
    <w:link w:val="TopptekstTegn"/>
    <w:uiPriority w:val="99"/>
    <w:unhideWhenUsed/>
    <w:rsid w:val="00DF0917"/>
    <w:pPr>
      <w:tabs>
        <w:tab w:val="center" w:pos="4536"/>
        <w:tab w:val="right" w:pos="9072"/>
      </w:tabs>
    </w:pPr>
  </w:style>
  <w:style w:type="character" w:customStyle="1" w:styleId="TopptekstTegn">
    <w:name w:val="Topptekst Tegn"/>
    <w:basedOn w:val="Standardskriftforavsnitt"/>
    <w:link w:val="Topptekst"/>
    <w:uiPriority w:val="99"/>
    <w:rsid w:val="00DF0917"/>
  </w:style>
  <w:style w:type="paragraph" w:styleId="Bunntekst">
    <w:name w:val="footer"/>
    <w:basedOn w:val="Normal"/>
    <w:link w:val="BunntekstTegn"/>
    <w:uiPriority w:val="99"/>
    <w:semiHidden/>
    <w:unhideWhenUsed/>
    <w:rsid w:val="00DF0917"/>
    <w:pPr>
      <w:tabs>
        <w:tab w:val="center" w:pos="4536"/>
        <w:tab w:val="right" w:pos="9072"/>
      </w:tabs>
    </w:pPr>
  </w:style>
  <w:style w:type="character" w:customStyle="1" w:styleId="BunntekstTegn">
    <w:name w:val="Bunntekst Tegn"/>
    <w:basedOn w:val="Standardskriftforavsnitt"/>
    <w:link w:val="Bunntekst"/>
    <w:uiPriority w:val="99"/>
    <w:semiHidden/>
    <w:rsid w:val="00DF0917"/>
  </w:style>
</w:styles>
</file>

<file path=word/webSettings.xml><?xml version="1.0" encoding="utf-8"?>
<w:webSettings xmlns:r="http://schemas.openxmlformats.org/officeDocument/2006/relationships" xmlns:w="http://schemas.openxmlformats.org/wordprocessingml/2006/main">
  <w:divs>
    <w:div w:id="1829445698">
      <w:bodyDiv w:val="1"/>
      <w:marLeft w:val="0"/>
      <w:marRight w:val="0"/>
      <w:marTop w:val="0"/>
      <w:marBottom w:val="0"/>
      <w:divBdr>
        <w:top w:val="none" w:sz="0" w:space="0" w:color="auto"/>
        <w:left w:val="none" w:sz="0" w:space="0" w:color="auto"/>
        <w:bottom w:val="none" w:sz="0" w:space="0" w:color="auto"/>
        <w:right w:val="none" w:sz="0" w:space="0" w:color="auto"/>
      </w:divBdr>
      <w:divsChild>
        <w:div w:id="109781841">
          <w:marLeft w:val="0"/>
          <w:marRight w:val="0"/>
          <w:marTop w:val="0"/>
          <w:marBottom w:val="0"/>
          <w:divBdr>
            <w:top w:val="none" w:sz="0" w:space="0" w:color="auto"/>
            <w:left w:val="none" w:sz="0" w:space="0" w:color="auto"/>
            <w:bottom w:val="none" w:sz="0" w:space="0" w:color="auto"/>
            <w:right w:val="none" w:sz="0" w:space="0" w:color="auto"/>
          </w:divBdr>
        </w:div>
        <w:div w:id="1745562731">
          <w:marLeft w:val="0"/>
          <w:marRight w:val="0"/>
          <w:marTop w:val="0"/>
          <w:marBottom w:val="0"/>
          <w:divBdr>
            <w:top w:val="none" w:sz="0" w:space="0" w:color="auto"/>
            <w:left w:val="none" w:sz="0" w:space="0" w:color="auto"/>
            <w:bottom w:val="none" w:sz="0" w:space="0" w:color="auto"/>
            <w:right w:val="none" w:sz="0" w:space="0" w:color="auto"/>
          </w:divBdr>
        </w:div>
        <w:div w:id="757139414">
          <w:marLeft w:val="0"/>
          <w:marRight w:val="0"/>
          <w:marTop w:val="0"/>
          <w:marBottom w:val="0"/>
          <w:divBdr>
            <w:top w:val="none" w:sz="0" w:space="0" w:color="auto"/>
            <w:left w:val="none" w:sz="0" w:space="0" w:color="auto"/>
            <w:bottom w:val="none" w:sz="0" w:space="0" w:color="auto"/>
            <w:right w:val="none" w:sz="0" w:space="0" w:color="auto"/>
          </w:divBdr>
        </w:div>
        <w:div w:id="856967217">
          <w:marLeft w:val="0"/>
          <w:marRight w:val="0"/>
          <w:marTop w:val="0"/>
          <w:marBottom w:val="0"/>
          <w:divBdr>
            <w:top w:val="none" w:sz="0" w:space="0" w:color="auto"/>
            <w:left w:val="none" w:sz="0" w:space="0" w:color="auto"/>
            <w:bottom w:val="none" w:sz="0" w:space="0" w:color="auto"/>
            <w:right w:val="none" w:sz="0" w:space="0" w:color="auto"/>
          </w:divBdr>
        </w:div>
        <w:div w:id="621182395">
          <w:marLeft w:val="0"/>
          <w:marRight w:val="0"/>
          <w:marTop w:val="0"/>
          <w:marBottom w:val="0"/>
          <w:divBdr>
            <w:top w:val="none" w:sz="0" w:space="0" w:color="auto"/>
            <w:left w:val="none" w:sz="0" w:space="0" w:color="auto"/>
            <w:bottom w:val="none" w:sz="0" w:space="0" w:color="auto"/>
            <w:right w:val="none" w:sz="0" w:space="0" w:color="auto"/>
          </w:divBdr>
        </w:div>
        <w:div w:id="475531402">
          <w:marLeft w:val="0"/>
          <w:marRight w:val="0"/>
          <w:marTop w:val="0"/>
          <w:marBottom w:val="0"/>
          <w:divBdr>
            <w:top w:val="none" w:sz="0" w:space="0" w:color="auto"/>
            <w:left w:val="none" w:sz="0" w:space="0" w:color="auto"/>
            <w:bottom w:val="none" w:sz="0" w:space="0" w:color="auto"/>
            <w:right w:val="none" w:sz="0" w:space="0" w:color="auto"/>
          </w:divBdr>
        </w:div>
        <w:div w:id="356851161">
          <w:marLeft w:val="0"/>
          <w:marRight w:val="0"/>
          <w:marTop w:val="0"/>
          <w:marBottom w:val="0"/>
          <w:divBdr>
            <w:top w:val="none" w:sz="0" w:space="0" w:color="auto"/>
            <w:left w:val="none" w:sz="0" w:space="0" w:color="auto"/>
            <w:bottom w:val="none" w:sz="0" w:space="0" w:color="auto"/>
            <w:right w:val="none" w:sz="0" w:space="0" w:color="auto"/>
          </w:divBdr>
        </w:div>
        <w:div w:id="825902674">
          <w:marLeft w:val="0"/>
          <w:marRight w:val="0"/>
          <w:marTop w:val="0"/>
          <w:marBottom w:val="0"/>
          <w:divBdr>
            <w:top w:val="none" w:sz="0" w:space="0" w:color="auto"/>
            <w:left w:val="none" w:sz="0" w:space="0" w:color="auto"/>
            <w:bottom w:val="none" w:sz="0" w:space="0" w:color="auto"/>
            <w:right w:val="none" w:sz="0" w:space="0" w:color="auto"/>
          </w:divBdr>
        </w:div>
        <w:div w:id="1214997133">
          <w:marLeft w:val="0"/>
          <w:marRight w:val="0"/>
          <w:marTop w:val="0"/>
          <w:marBottom w:val="0"/>
          <w:divBdr>
            <w:top w:val="none" w:sz="0" w:space="0" w:color="auto"/>
            <w:left w:val="none" w:sz="0" w:space="0" w:color="auto"/>
            <w:bottom w:val="none" w:sz="0" w:space="0" w:color="auto"/>
            <w:right w:val="none" w:sz="0" w:space="0" w:color="auto"/>
          </w:divBdr>
        </w:div>
        <w:div w:id="1560169437">
          <w:marLeft w:val="0"/>
          <w:marRight w:val="0"/>
          <w:marTop w:val="0"/>
          <w:marBottom w:val="0"/>
          <w:divBdr>
            <w:top w:val="none" w:sz="0" w:space="0" w:color="auto"/>
            <w:left w:val="none" w:sz="0" w:space="0" w:color="auto"/>
            <w:bottom w:val="none" w:sz="0" w:space="0" w:color="auto"/>
            <w:right w:val="none" w:sz="0" w:space="0" w:color="auto"/>
          </w:divBdr>
        </w:div>
        <w:div w:id="1962302170">
          <w:marLeft w:val="0"/>
          <w:marRight w:val="0"/>
          <w:marTop w:val="0"/>
          <w:marBottom w:val="0"/>
          <w:divBdr>
            <w:top w:val="none" w:sz="0" w:space="0" w:color="auto"/>
            <w:left w:val="none" w:sz="0" w:space="0" w:color="auto"/>
            <w:bottom w:val="none" w:sz="0" w:space="0" w:color="auto"/>
            <w:right w:val="none" w:sz="0" w:space="0" w:color="auto"/>
          </w:divBdr>
        </w:div>
        <w:div w:id="2138840592">
          <w:marLeft w:val="0"/>
          <w:marRight w:val="0"/>
          <w:marTop w:val="0"/>
          <w:marBottom w:val="0"/>
          <w:divBdr>
            <w:top w:val="none" w:sz="0" w:space="0" w:color="auto"/>
            <w:left w:val="none" w:sz="0" w:space="0" w:color="auto"/>
            <w:bottom w:val="none" w:sz="0" w:space="0" w:color="auto"/>
            <w:right w:val="none" w:sz="0" w:space="0" w:color="auto"/>
          </w:divBdr>
        </w:div>
        <w:div w:id="1546060160">
          <w:marLeft w:val="0"/>
          <w:marRight w:val="0"/>
          <w:marTop w:val="0"/>
          <w:marBottom w:val="0"/>
          <w:divBdr>
            <w:top w:val="none" w:sz="0" w:space="0" w:color="auto"/>
            <w:left w:val="none" w:sz="0" w:space="0" w:color="auto"/>
            <w:bottom w:val="none" w:sz="0" w:space="0" w:color="auto"/>
            <w:right w:val="none" w:sz="0" w:space="0" w:color="auto"/>
          </w:divBdr>
        </w:div>
        <w:div w:id="163905635">
          <w:marLeft w:val="0"/>
          <w:marRight w:val="0"/>
          <w:marTop w:val="0"/>
          <w:marBottom w:val="0"/>
          <w:divBdr>
            <w:top w:val="none" w:sz="0" w:space="0" w:color="auto"/>
            <w:left w:val="none" w:sz="0" w:space="0" w:color="auto"/>
            <w:bottom w:val="none" w:sz="0" w:space="0" w:color="auto"/>
            <w:right w:val="none" w:sz="0" w:space="0" w:color="auto"/>
          </w:divBdr>
        </w:div>
        <w:div w:id="1762144793">
          <w:marLeft w:val="0"/>
          <w:marRight w:val="0"/>
          <w:marTop w:val="0"/>
          <w:marBottom w:val="0"/>
          <w:divBdr>
            <w:top w:val="none" w:sz="0" w:space="0" w:color="auto"/>
            <w:left w:val="none" w:sz="0" w:space="0" w:color="auto"/>
            <w:bottom w:val="none" w:sz="0" w:space="0" w:color="auto"/>
            <w:right w:val="none" w:sz="0" w:space="0" w:color="auto"/>
          </w:divBdr>
        </w:div>
        <w:div w:id="81607218">
          <w:marLeft w:val="0"/>
          <w:marRight w:val="0"/>
          <w:marTop w:val="0"/>
          <w:marBottom w:val="0"/>
          <w:divBdr>
            <w:top w:val="none" w:sz="0" w:space="0" w:color="auto"/>
            <w:left w:val="none" w:sz="0" w:space="0" w:color="auto"/>
            <w:bottom w:val="none" w:sz="0" w:space="0" w:color="auto"/>
            <w:right w:val="none" w:sz="0" w:space="0" w:color="auto"/>
          </w:divBdr>
        </w:div>
        <w:div w:id="981233689">
          <w:marLeft w:val="0"/>
          <w:marRight w:val="0"/>
          <w:marTop w:val="0"/>
          <w:marBottom w:val="0"/>
          <w:divBdr>
            <w:top w:val="none" w:sz="0" w:space="0" w:color="auto"/>
            <w:left w:val="none" w:sz="0" w:space="0" w:color="auto"/>
            <w:bottom w:val="none" w:sz="0" w:space="0" w:color="auto"/>
            <w:right w:val="none" w:sz="0" w:space="0" w:color="auto"/>
          </w:divBdr>
        </w:div>
        <w:div w:id="493449340">
          <w:marLeft w:val="0"/>
          <w:marRight w:val="0"/>
          <w:marTop w:val="0"/>
          <w:marBottom w:val="0"/>
          <w:divBdr>
            <w:top w:val="none" w:sz="0" w:space="0" w:color="auto"/>
            <w:left w:val="none" w:sz="0" w:space="0" w:color="auto"/>
            <w:bottom w:val="none" w:sz="0" w:space="0" w:color="auto"/>
            <w:right w:val="none" w:sz="0" w:space="0" w:color="auto"/>
          </w:divBdr>
        </w:div>
        <w:div w:id="2074695147">
          <w:marLeft w:val="0"/>
          <w:marRight w:val="0"/>
          <w:marTop w:val="0"/>
          <w:marBottom w:val="0"/>
          <w:divBdr>
            <w:top w:val="none" w:sz="0" w:space="0" w:color="auto"/>
            <w:left w:val="none" w:sz="0" w:space="0" w:color="auto"/>
            <w:bottom w:val="none" w:sz="0" w:space="0" w:color="auto"/>
            <w:right w:val="none" w:sz="0" w:space="0" w:color="auto"/>
          </w:divBdr>
        </w:div>
        <w:div w:id="1232541716">
          <w:marLeft w:val="0"/>
          <w:marRight w:val="0"/>
          <w:marTop w:val="0"/>
          <w:marBottom w:val="0"/>
          <w:divBdr>
            <w:top w:val="none" w:sz="0" w:space="0" w:color="auto"/>
            <w:left w:val="none" w:sz="0" w:space="0" w:color="auto"/>
            <w:bottom w:val="none" w:sz="0" w:space="0" w:color="auto"/>
            <w:right w:val="none" w:sz="0" w:space="0" w:color="auto"/>
          </w:divBdr>
        </w:div>
        <w:div w:id="1223830800">
          <w:marLeft w:val="0"/>
          <w:marRight w:val="0"/>
          <w:marTop w:val="0"/>
          <w:marBottom w:val="0"/>
          <w:divBdr>
            <w:top w:val="none" w:sz="0" w:space="0" w:color="auto"/>
            <w:left w:val="none" w:sz="0" w:space="0" w:color="auto"/>
            <w:bottom w:val="none" w:sz="0" w:space="0" w:color="auto"/>
            <w:right w:val="none" w:sz="0" w:space="0" w:color="auto"/>
          </w:divBdr>
        </w:div>
        <w:div w:id="1386371378">
          <w:marLeft w:val="0"/>
          <w:marRight w:val="0"/>
          <w:marTop w:val="0"/>
          <w:marBottom w:val="0"/>
          <w:divBdr>
            <w:top w:val="none" w:sz="0" w:space="0" w:color="auto"/>
            <w:left w:val="none" w:sz="0" w:space="0" w:color="auto"/>
            <w:bottom w:val="none" w:sz="0" w:space="0" w:color="auto"/>
            <w:right w:val="none" w:sz="0" w:space="0" w:color="auto"/>
          </w:divBdr>
        </w:div>
        <w:div w:id="2101562751">
          <w:marLeft w:val="0"/>
          <w:marRight w:val="0"/>
          <w:marTop w:val="0"/>
          <w:marBottom w:val="0"/>
          <w:divBdr>
            <w:top w:val="none" w:sz="0" w:space="0" w:color="auto"/>
            <w:left w:val="none" w:sz="0" w:space="0" w:color="auto"/>
            <w:bottom w:val="none" w:sz="0" w:space="0" w:color="auto"/>
            <w:right w:val="none" w:sz="0" w:space="0" w:color="auto"/>
          </w:divBdr>
        </w:div>
        <w:div w:id="466316017">
          <w:marLeft w:val="0"/>
          <w:marRight w:val="0"/>
          <w:marTop w:val="0"/>
          <w:marBottom w:val="0"/>
          <w:divBdr>
            <w:top w:val="none" w:sz="0" w:space="0" w:color="auto"/>
            <w:left w:val="none" w:sz="0" w:space="0" w:color="auto"/>
            <w:bottom w:val="none" w:sz="0" w:space="0" w:color="auto"/>
            <w:right w:val="none" w:sz="0" w:space="0" w:color="auto"/>
          </w:divBdr>
        </w:div>
        <w:div w:id="1296566226">
          <w:marLeft w:val="0"/>
          <w:marRight w:val="0"/>
          <w:marTop w:val="0"/>
          <w:marBottom w:val="0"/>
          <w:divBdr>
            <w:top w:val="none" w:sz="0" w:space="0" w:color="auto"/>
            <w:left w:val="none" w:sz="0" w:space="0" w:color="auto"/>
            <w:bottom w:val="none" w:sz="0" w:space="0" w:color="auto"/>
            <w:right w:val="none" w:sz="0" w:space="0" w:color="auto"/>
          </w:divBdr>
        </w:div>
        <w:div w:id="46536458">
          <w:marLeft w:val="0"/>
          <w:marRight w:val="0"/>
          <w:marTop w:val="0"/>
          <w:marBottom w:val="0"/>
          <w:divBdr>
            <w:top w:val="none" w:sz="0" w:space="0" w:color="auto"/>
            <w:left w:val="none" w:sz="0" w:space="0" w:color="auto"/>
            <w:bottom w:val="none" w:sz="0" w:space="0" w:color="auto"/>
            <w:right w:val="none" w:sz="0" w:space="0" w:color="auto"/>
          </w:divBdr>
        </w:div>
        <w:div w:id="1552425951">
          <w:marLeft w:val="0"/>
          <w:marRight w:val="0"/>
          <w:marTop w:val="0"/>
          <w:marBottom w:val="0"/>
          <w:divBdr>
            <w:top w:val="none" w:sz="0" w:space="0" w:color="auto"/>
            <w:left w:val="none" w:sz="0" w:space="0" w:color="auto"/>
            <w:bottom w:val="none" w:sz="0" w:space="0" w:color="auto"/>
            <w:right w:val="none" w:sz="0" w:space="0" w:color="auto"/>
          </w:divBdr>
        </w:div>
        <w:div w:id="920456242">
          <w:marLeft w:val="0"/>
          <w:marRight w:val="0"/>
          <w:marTop w:val="0"/>
          <w:marBottom w:val="0"/>
          <w:divBdr>
            <w:top w:val="none" w:sz="0" w:space="0" w:color="auto"/>
            <w:left w:val="none" w:sz="0" w:space="0" w:color="auto"/>
            <w:bottom w:val="none" w:sz="0" w:space="0" w:color="auto"/>
            <w:right w:val="none" w:sz="0" w:space="0" w:color="auto"/>
          </w:divBdr>
        </w:div>
        <w:div w:id="1573465641">
          <w:marLeft w:val="0"/>
          <w:marRight w:val="0"/>
          <w:marTop w:val="0"/>
          <w:marBottom w:val="0"/>
          <w:divBdr>
            <w:top w:val="none" w:sz="0" w:space="0" w:color="auto"/>
            <w:left w:val="none" w:sz="0" w:space="0" w:color="auto"/>
            <w:bottom w:val="none" w:sz="0" w:space="0" w:color="auto"/>
            <w:right w:val="none" w:sz="0" w:space="0" w:color="auto"/>
          </w:divBdr>
        </w:div>
        <w:div w:id="1942762161">
          <w:marLeft w:val="0"/>
          <w:marRight w:val="0"/>
          <w:marTop w:val="0"/>
          <w:marBottom w:val="0"/>
          <w:divBdr>
            <w:top w:val="none" w:sz="0" w:space="0" w:color="auto"/>
            <w:left w:val="none" w:sz="0" w:space="0" w:color="auto"/>
            <w:bottom w:val="none" w:sz="0" w:space="0" w:color="auto"/>
            <w:right w:val="none" w:sz="0" w:space="0" w:color="auto"/>
          </w:divBdr>
        </w:div>
        <w:div w:id="1004818373">
          <w:marLeft w:val="0"/>
          <w:marRight w:val="0"/>
          <w:marTop w:val="0"/>
          <w:marBottom w:val="0"/>
          <w:divBdr>
            <w:top w:val="none" w:sz="0" w:space="0" w:color="auto"/>
            <w:left w:val="none" w:sz="0" w:space="0" w:color="auto"/>
            <w:bottom w:val="none" w:sz="0" w:space="0" w:color="auto"/>
            <w:right w:val="none" w:sz="0" w:space="0" w:color="auto"/>
          </w:divBdr>
        </w:div>
        <w:div w:id="1333676439">
          <w:marLeft w:val="0"/>
          <w:marRight w:val="0"/>
          <w:marTop w:val="0"/>
          <w:marBottom w:val="0"/>
          <w:divBdr>
            <w:top w:val="none" w:sz="0" w:space="0" w:color="auto"/>
            <w:left w:val="none" w:sz="0" w:space="0" w:color="auto"/>
            <w:bottom w:val="none" w:sz="0" w:space="0" w:color="auto"/>
            <w:right w:val="none" w:sz="0" w:space="0" w:color="auto"/>
          </w:divBdr>
        </w:div>
        <w:div w:id="995450094">
          <w:marLeft w:val="0"/>
          <w:marRight w:val="0"/>
          <w:marTop w:val="0"/>
          <w:marBottom w:val="0"/>
          <w:divBdr>
            <w:top w:val="none" w:sz="0" w:space="0" w:color="auto"/>
            <w:left w:val="none" w:sz="0" w:space="0" w:color="auto"/>
            <w:bottom w:val="none" w:sz="0" w:space="0" w:color="auto"/>
            <w:right w:val="none" w:sz="0" w:space="0" w:color="auto"/>
          </w:divBdr>
        </w:div>
        <w:div w:id="906839987">
          <w:marLeft w:val="0"/>
          <w:marRight w:val="0"/>
          <w:marTop w:val="0"/>
          <w:marBottom w:val="0"/>
          <w:divBdr>
            <w:top w:val="none" w:sz="0" w:space="0" w:color="auto"/>
            <w:left w:val="none" w:sz="0" w:space="0" w:color="auto"/>
            <w:bottom w:val="none" w:sz="0" w:space="0" w:color="auto"/>
            <w:right w:val="none" w:sz="0" w:space="0" w:color="auto"/>
          </w:divBdr>
        </w:div>
        <w:div w:id="957494857">
          <w:marLeft w:val="0"/>
          <w:marRight w:val="0"/>
          <w:marTop w:val="0"/>
          <w:marBottom w:val="0"/>
          <w:divBdr>
            <w:top w:val="none" w:sz="0" w:space="0" w:color="auto"/>
            <w:left w:val="none" w:sz="0" w:space="0" w:color="auto"/>
            <w:bottom w:val="none" w:sz="0" w:space="0" w:color="auto"/>
            <w:right w:val="none" w:sz="0" w:space="0" w:color="auto"/>
          </w:divBdr>
        </w:div>
        <w:div w:id="529493306">
          <w:marLeft w:val="0"/>
          <w:marRight w:val="0"/>
          <w:marTop w:val="0"/>
          <w:marBottom w:val="0"/>
          <w:divBdr>
            <w:top w:val="none" w:sz="0" w:space="0" w:color="auto"/>
            <w:left w:val="none" w:sz="0" w:space="0" w:color="auto"/>
            <w:bottom w:val="none" w:sz="0" w:space="0" w:color="auto"/>
            <w:right w:val="none" w:sz="0" w:space="0" w:color="auto"/>
          </w:divBdr>
        </w:div>
        <w:div w:id="2078671047">
          <w:marLeft w:val="0"/>
          <w:marRight w:val="0"/>
          <w:marTop w:val="0"/>
          <w:marBottom w:val="0"/>
          <w:divBdr>
            <w:top w:val="none" w:sz="0" w:space="0" w:color="auto"/>
            <w:left w:val="none" w:sz="0" w:space="0" w:color="auto"/>
            <w:bottom w:val="none" w:sz="0" w:space="0" w:color="auto"/>
            <w:right w:val="none" w:sz="0" w:space="0" w:color="auto"/>
          </w:divBdr>
        </w:div>
      </w:divsChild>
    </w:div>
    <w:div w:id="1900433261">
      <w:bodyDiv w:val="1"/>
      <w:marLeft w:val="0"/>
      <w:marRight w:val="0"/>
      <w:marTop w:val="0"/>
      <w:marBottom w:val="0"/>
      <w:divBdr>
        <w:top w:val="none" w:sz="0" w:space="0" w:color="auto"/>
        <w:left w:val="none" w:sz="0" w:space="0" w:color="auto"/>
        <w:bottom w:val="none" w:sz="0" w:space="0" w:color="auto"/>
        <w:right w:val="none" w:sz="0" w:space="0" w:color="auto"/>
      </w:divBdr>
      <w:divsChild>
        <w:div w:id="811604451">
          <w:marLeft w:val="0"/>
          <w:marRight w:val="0"/>
          <w:marTop w:val="0"/>
          <w:marBottom w:val="0"/>
          <w:divBdr>
            <w:top w:val="none" w:sz="0" w:space="0" w:color="auto"/>
            <w:left w:val="none" w:sz="0" w:space="0" w:color="auto"/>
            <w:bottom w:val="none" w:sz="0" w:space="0" w:color="auto"/>
            <w:right w:val="none" w:sz="0" w:space="0" w:color="auto"/>
          </w:divBdr>
        </w:div>
        <w:div w:id="425229357">
          <w:marLeft w:val="0"/>
          <w:marRight w:val="0"/>
          <w:marTop w:val="0"/>
          <w:marBottom w:val="0"/>
          <w:divBdr>
            <w:top w:val="none" w:sz="0" w:space="0" w:color="auto"/>
            <w:left w:val="none" w:sz="0" w:space="0" w:color="auto"/>
            <w:bottom w:val="none" w:sz="0" w:space="0" w:color="auto"/>
            <w:right w:val="none" w:sz="0" w:space="0" w:color="auto"/>
          </w:divBdr>
        </w:div>
        <w:div w:id="1858497447">
          <w:marLeft w:val="0"/>
          <w:marRight w:val="0"/>
          <w:marTop w:val="0"/>
          <w:marBottom w:val="0"/>
          <w:divBdr>
            <w:top w:val="none" w:sz="0" w:space="0" w:color="auto"/>
            <w:left w:val="none" w:sz="0" w:space="0" w:color="auto"/>
            <w:bottom w:val="none" w:sz="0" w:space="0" w:color="auto"/>
            <w:right w:val="none" w:sz="0" w:space="0" w:color="auto"/>
          </w:divBdr>
        </w:div>
        <w:div w:id="494611146">
          <w:marLeft w:val="0"/>
          <w:marRight w:val="0"/>
          <w:marTop w:val="0"/>
          <w:marBottom w:val="0"/>
          <w:divBdr>
            <w:top w:val="none" w:sz="0" w:space="0" w:color="auto"/>
            <w:left w:val="none" w:sz="0" w:space="0" w:color="auto"/>
            <w:bottom w:val="none" w:sz="0" w:space="0" w:color="auto"/>
            <w:right w:val="none" w:sz="0" w:space="0" w:color="auto"/>
          </w:divBdr>
        </w:div>
        <w:div w:id="595359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ljoforum@groruddalen.n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2896</Words>
  <Characters>15351</Characters>
  <Application>Microsoft Office Word</Application>
  <DocSecurity>0</DocSecurity>
  <Lines>127</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dc:creator>
  <cp:lastModifiedBy>maren</cp:lastModifiedBy>
  <cp:revision>2</cp:revision>
  <dcterms:created xsi:type="dcterms:W3CDTF">2016-01-25T13:01:00Z</dcterms:created>
  <dcterms:modified xsi:type="dcterms:W3CDTF">2016-01-25T13:01:00Z</dcterms:modified>
</cp:coreProperties>
</file>