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31" w:rsidRPr="009F542A" w:rsidRDefault="009F542A" w:rsidP="009F542A">
      <w:pPr>
        <w:pStyle w:val="Ingenmellomrom"/>
        <w:rPr>
          <w:rFonts w:ascii="Times New Roman" w:hAnsi="Times New Roman" w:cs="Times New Roman"/>
          <w:b/>
          <w:i/>
          <w:sz w:val="28"/>
          <w:szCs w:val="28"/>
          <w:lang w:val="nn-NO"/>
        </w:rPr>
      </w:pPr>
      <w:r w:rsidRPr="009F542A">
        <w:rPr>
          <w:rFonts w:ascii="Times New Roman" w:hAnsi="Times New Roman" w:cs="Times New Roman"/>
          <w:b/>
          <w:i/>
          <w:sz w:val="28"/>
          <w:szCs w:val="28"/>
          <w:lang w:val="nn-NO"/>
        </w:rPr>
        <w:t>Groruddalen Miljøforum</w:t>
      </w:r>
    </w:p>
    <w:p w:rsidR="009F542A" w:rsidRPr="009F542A" w:rsidRDefault="009F542A" w:rsidP="009F542A">
      <w:pPr>
        <w:pStyle w:val="Ingenmellomrom"/>
        <w:rPr>
          <w:rFonts w:ascii="Times New Roman" w:hAnsi="Times New Roman" w:cs="Times New Roman"/>
          <w:b/>
          <w:i/>
          <w:sz w:val="28"/>
          <w:szCs w:val="28"/>
          <w:lang w:val="nn-NO"/>
        </w:rPr>
      </w:pPr>
      <w:r w:rsidRPr="009F542A">
        <w:rPr>
          <w:rFonts w:ascii="Times New Roman" w:hAnsi="Times New Roman" w:cs="Times New Roman"/>
          <w:b/>
          <w:i/>
          <w:sz w:val="28"/>
          <w:szCs w:val="28"/>
          <w:lang w:val="nn-NO"/>
        </w:rPr>
        <w:t>Postboks 40 Veitvet,  0518 Oslo</w:t>
      </w:r>
    </w:p>
    <w:p w:rsidR="009F542A" w:rsidRDefault="009F542A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miljoforum@groruddalen.no</w:t>
      </w:r>
    </w:p>
    <w:p w:rsidR="00A41E31" w:rsidRDefault="00A41E31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21A05" w:rsidRDefault="00D21A05" w:rsidP="009F542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9F542A" w:rsidRPr="009F542A" w:rsidRDefault="009F542A" w:rsidP="009F542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9F542A">
        <w:rPr>
          <w:rFonts w:ascii="Times New Roman" w:hAnsi="Times New Roman" w:cs="Times New Roman"/>
          <w:sz w:val="24"/>
          <w:szCs w:val="24"/>
          <w:lang w:val="nn-NO"/>
        </w:rPr>
        <w:t>Byrådet, Oslo kommune</w:t>
      </w:r>
    </w:p>
    <w:p w:rsidR="00A5528F" w:rsidRPr="009F542A" w:rsidRDefault="00A5528F" w:rsidP="009F542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9F542A">
        <w:rPr>
          <w:rFonts w:ascii="Times New Roman" w:hAnsi="Times New Roman" w:cs="Times New Roman"/>
          <w:sz w:val="24"/>
          <w:szCs w:val="24"/>
          <w:lang w:val="nn-NO"/>
        </w:rPr>
        <w:t>Rådhuset</w:t>
      </w:r>
    </w:p>
    <w:p w:rsidR="00D21A05" w:rsidRDefault="00A41E31" w:rsidP="009F542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9F542A">
        <w:rPr>
          <w:rFonts w:ascii="Times New Roman" w:hAnsi="Times New Roman" w:cs="Times New Roman"/>
          <w:sz w:val="24"/>
          <w:szCs w:val="24"/>
          <w:lang w:val="nn-NO"/>
        </w:rPr>
        <w:t xml:space="preserve">0037 </w:t>
      </w:r>
      <w:r w:rsidR="00A5528F" w:rsidRPr="009F542A">
        <w:rPr>
          <w:rFonts w:ascii="Times New Roman" w:hAnsi="Times New Roman" w:cs="Times New Roman"/>
          <w:sz w:val="24"/>
          <w:szCs w:val="24"/>
          <w:lang w:val="nn-NO"/>
        </w:rPr>
        <w:t>Oslo</w:t>
      </w:r>
      <w:r w:rsidRPr="009F542A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                              </w:t>
      </w:r>
      <w:r w:rsidR="00D21A05">
        <w:rPr>
          <w:rFonts w:ascii="Times New Roman" w:hAnsi="Times New Roman" w:cs="Times New Roman"/>
          <w:sz w:val="24"/>
          <w:szCs w:val="24"/>
          <w:lang w:val="nn-NO"/>
        </w:rPr>
        <w:t xml:space="preserve">           </w:t>
      </w:r>
    </w:p>
    <w:p w:rsidR="00D21A05" w:rsidRDefault="00D21A05" w:rsidP="009F542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A5528F" w:rsidRPr="009F542A" w:rsidRDefault="00D21A05" w:rsidP="00D21A05">
      <w:pPr>
        <w:pStyle w:val="Ingenmellomrom"/>
        <w:ind w:left="4956" w:firstLine="708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Oslo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, 7.</w:t>
      </w:r>
      <w:r w:rsidR="009F542A" w:rsidRPr="009F542A">
        <w:rPr>
          <w:rFonts w:ascii="Times New Roman" w:hAnsi="Times New Roman" w:cs="Times New Roman"/>
          <w:sz w:val="24"/>
          <w:szCs w:val="24"/>
          <w:lang w:val="nn-NO"/>
        </w:rPr>
        <w:t xml:space="preserve">oktober </w:t>
      </w:r>
      <w:r w:rsidR="00A41E31" w:rsidRPr="009F542A">
        <w:rPr>
          <w:rFonts w:ascii="Times New Roman" w:hAnsi="Times New Roman" w:cs="Times New Roman"/>
          <w:sz w:val="24"/>
          <w:szCs w:val="24"/>
          <w:lang w:val="nn-NO"/>
        </w:rPr>
        <w:t>2016</w:t>
      </w:r>
    </w:p>
    <w:p w:rsidR="00A5528F" w:rsidRDefault="00A5528F">
      <w:pPr>
        <w:rPr>
          <w:lang w:val="nn-NO"/>
        </w:rPr>
      </w:pPr>
    </w:p>
    <w:p w:rsidR="00D21A05" w:rsidRDefault="00D21A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28F" w:rsidRPr="00BF70A7" w:rsidRDefault="00A552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0A7">
        <w:rPr>
          <w:rFonts w:ascii="Times New Roman" w:hAnsi="Times New Roman" w:cs="Times New Roman"/>
          <w:b/>
          <w:sz w:val="28"/>
          <w:szCs w:val="28"/>
          <w:u w:val="single"/>
        </w:rPr>
        <w:t>Tverrgående t-baneforbindelse i Groruddalen</w:t>
      </w:r>
    </w:p>
    <w:p w:rsidR="00D21A05" w:rsidRDefault="00D21A05" w:rsidP="00D21A05">
      <w:pPr>
        <w:rPr>
          <w:rFonts w:ascii="Times New Roman" w:hAnsi="Times New Roman" w:cs="Times New Roman"/>
          <w:sz w:val="24"/>
          <w:szCs w:val="24"/>
        </w:rPr>
      </w:pPr>
    </w:p>
    <w:p w:rsidR="002D41DB" w:rsidRDefault="00A5528F" w:rsidP="00D21A05">
      <w:pPr>
        <w:rPr>
          <w:rFonts w:ascii="Times New Roman" w:hAnsi="Times New Roman" w:cs="Times New Roman"/>
          <w:sz w:val="24"/>
          <w:szCs w:val="24"/>
        </w:rPr>
      </w:pPr>
      <w:r w:rsidRPr="00A5528F">
        <w:rPr>
          <w:rFonts w:ascii="Times New Roman" w:hAnsi="Times New Roman" w:cs="Times New Roman"/>
          <w:sz w:val="24"/>
          <w:szCs w:val="24"/>
        </w:rPr>
        <w:t>Groruddalen Miljøforum</w:t>
      </w:r>
      <w:r>
        <w:rPr>
          <w:rFonts w:ascii="Times New Roman" w:hAnsi="Times New Roman" w:cs="Times New Roman"/>
          <w:sz w:val="24"/>
          <w:szCs w:val="24"/>
        </w:rPr>
        <w:t xml:space="preserve"> (GM)</w:t>
      </w:r>
      <w:r w:rsidRPr="00A5528F">
        <w:rPr>
          <w:rFonts w:ascii="Times New Roman" w:hAnsi="Times New Roman" w:cs="Times New Roman"/>
          <w:sz w:val="24"/>
          <w:szCs w:val="24"/>
        </w:rPr>
        <w:t xml:space="preserve"> har merket seg uttalelser om </w:t>
      </w:r>
      <w:r>
        <w:rPr>
          <w:rFonts w:ascii="Times New Roman" w:hAnsi="Times New Roman" w:cs="Times New Roman"/>
          <w:sz w:val="24"/>
          <w:szCs w:val="24"/>
        </w:rPr>
        <w:t>at revidert avtale for Oslopakke 3 også inkluderer en tverrgående t-baneforbindelse i Groruddalen.</w:t>
      </w:r>
      <w:r w:rsidR="002D41DB">
        <w:rPr>
          <w:rFonts w:ascii="Times New Roman" w:hAnsi="Times New Roman" w:cs="Times New Roman"/>
          <w:sz w:val="24"/>
          <w:szCs w:val="24"/>
        </w:rPr>
        <w:t xml:space="preserve"> Det er også uttalt at en slik tverrforbindelse er "forutsatt" i avtalen. </w:t>
      </w:r>
      <w:r w:rsidR="003C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DB" w:rsidRDefault="002D41DB">
      <w:pPr>
        <w:rPr>
          <w:rFonts w:ascii="Times New Roman" w:hAnsi="Times New Roman" w:cs="Times New Roman"/>
          <w:sz w:val="24"/>
          <w:szCs w:val="24"/>
        </w:rPr>
      </w:pPr>
    </w:p>
    <w:p w:rsidR="003C029E" w:rsidRDefault="003C0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ser positivt på en slik tverrforbindelse. Tverrforbindelsen vil få</w:t>
      </w:r>
      <w:r w:rsidR="002D41DB">
        <w:rPr>
          <w:rFonts w:ascii="Times New Roman" w:hAnsi="Times New Roman" w:cs="Times New Roman"/>
          <w:sz w:val="24"/>
          <w:szCs w:val="24"/>
        </w:rPr>
        <w:t xml:space="preserve"> meget</w:t>
      </w:r>
      <w:r>
        <w:rPr>
          <w:rFonts w:ascii="Times New Roman" w:hAnsi="Times New Roman" w:cs="Times New Roman"/>
          <w:sz w:val="24"/>
          <w:szCs w:val="24"/>
        </w:rPr>
        <w:t xml:space="preserve"> stor betydning for byutviklingen i Groruddalen og vil bidra i vesentlig grad til redusert luftforurensning i dalen ved mindre bruk av privatbil og færre bussavganger.</w:t>
      </w:r>
    </w:p>
    <w:p w:rsidR="003C029E" w:rsidRDefault="003C029E">
      <w:pPr>
        <w:rPr>
          <w:rFonts w:ascii="Times New Roman" w:hAnsi="Times New Roman" w:cs="Times New Roman"/>
          <w:sz w:val="24"/>
          <w:szCs w:val="24"/>
        </w:rPr>
      </w:pPr>
    </w:p>
    <w:p w:rsidR="00A5528F" w:rsidRPr="00A41E31" w:rsidRDefault="003C029E">
      <w:pPr>
        <w:rPr>
          <w:rFonts w:ascii="Times New Roman" w:hAnsi="Times New Roman" w:cs="Times New Roman"/>
          <w:b/>
          <w:sz w:val="24"/>
          <w:szCs w:val="24"/>
        </w:rPr>
      </w:pPr>
      <w:r w:rsidRPr="00A41E31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A5528F" w:rsidRPr="00A41E31">
        <w:rPr>
          <w:rFonts w:ascii="Times New Roman" w:hAnsi="Times New Roman" w:cs="Times New Roman"/>
          <w:b/>
          <w:sz w:val="24"/>
          <w:szCs w:val="24"/>
        </w:rPr>
        <w:t>tverrforbindelse</w:t>
      </w:r>
      <w:r w:rsidRPr="00A41E31">
        <w:rPr>
          <w:rFonts w:ascii="Times New Roman" w:hAnsi="Times New Roman" w:cs="Times New Roman"/>
          <w:b/>
          <w:sz w:val="24"/>
          <w:szCs w:val="24"/>
        </w:rPr>
        <w:t xml:space="preserve"> for t-banen i Groruddalen</w:t>
      </w:r>
      <w:r w:rsidR="00A5528F" w:rsidRPr="00A41E31">
        <w:rPr>
          <w:rFonts w:ascii="Times New Roman" w:hAnsi="Times New Roman" w:cs="Times New Roman"/>
          <w:b/>
          <w:sz w:val="24"/>
          <w:szCs w:val="24"/>
        </w:rPr>
        <w:t xml:space="preserve"> er imidlertid ikke nevnt noe sted i Oslopakke 3</w:t>
      </w:r>
      <w:r w:rsidR="009F54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528F" w:rsidRPr="00A41E31">
        <w:rPr>
          <w:rFonts w:ascii="Times New Roman" w:hAnsi="Times New Roman" w:cs="Times New Roman"/>
          <w:b/>
          <w:sz w:val="24"/>
          <w:szCs w:val="24"/>
        </w:rPr>
        <w:t>avtalen. Det er ikke angitt noen tidsplan for byggingen og det er ikke avsatt penger til prosjektet.</w:t>
      </w:r>
    </w:p>
    <w:p w:rsidR="00A5528F" w:rsidRDefault="00A5528F">
      <w:pPr>
        <w:rPr>
          <w:rFonts w:ascii="Times New Roman" w:hAnsi="Times New Roman" w:cs="Times New Roman"/>
          <w:sz w:val="24"/>
          <w:szCs w:val="24"/>
        </w:rPr>
      </w:pPr>
    </w:p>
    <w:p w:rsidR="003C029E" w:rsidRDefault="00A5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skaper en uryddig og uklar situasjon. </w:t>
      </w:r>
      <w:r w:rsidR="003C029E">
        <w:rPr>
          <w:rFonts w:ascii="Times New Roman" w:hAnsi="Times New Roman" w:cs="Times New Roman"/>
          <w:sz w:val="24"/>
          <w:szCs w:val="24"/>
        </w:rPr>
        <w:t>Vi har på den ene siden uttalelser om at tverrforbindelsen er o</w:t>
      </w:r>
      <w:r w:rsidR="002D41DB">
        <w:rPr>
          <w:rFonts w:ascii="Times New Roman" w:hAnsi="Times New Roman" w:cs="Times New Roman"/>
          <w:sz w:val="24"/>
          <w:szCs w:val="24"/>
        </w:rPr>
        <w:t xml:space="preserve">mfattet av avtalen, mens avtaleteksten </w:t>
      </w:r>
      <w:r w:rsidR="009F542A">
        <w:rPr>
          <w:rFonts w:ascii="Times New Roman" w:hAnsi="Times New Roman" w:cs="Times New Roman"/>
          <w:sz w:val="24"/>
          <w:szCs w:val="24"/>
        </w:rPr>
        <w:t xml:space="preserve">på den annen side </w:t>
      </w:r>
      <w:r w:rsidR="003C029E">
        <w:rPr>
          <w:rFonts w:ascii="Times New Roman" w:hAnsi="Times New Roman" w:cs="Times New Roman"/>
          <w:sz w:val="24"/>
          <w:szCs w:val="24"/>
        </w:rPr>
        <w:t>ikke inneholder noe om prosjektet.</w:t>
      </w:r>
      <w:r w:rsidR="002D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9E" w:rsidRDefault="003C029E">
      <w:pPr>
        <w:rPr>
          <w:rFonts w:ascii="Times New Roman" w:hAnsi="Times New Roman" w:cs="Times New Roman"/>
          <w:sz w:val="24"/>
          <w:szCs w:val="24"/>
        </w:rPr>
      </w:pPr>
    </w:p>
    <w:p w:rsidR="00A5528F" w:rsidRDefault="00A5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ber om at Byrådet i Oslo tar initiativ til å få ryddet opp i uklarheten.</w:t>
      </w:r>
      <w:r w:rsidR="003C029E">
        <w:rPr>
          <w:rFonts w:ascii="Times New Roman" w:hAnsi="Times New Roman" w:cs="Times New Roman"/>
          <w:sz w:val="24"/>
          <w:szCs w:val="24"/>
        </w:rPr>
        <w:t xml:space="preserve"> Vi finner det uakseptabelt at en</w:t>
      </w:r>
      <w:r w:rsidR="002D41DB">
        <w:rPr>
          <w:rFonts w:ascii="Times New Roman" w:hAnsi="Times New Roman" w:cs="Times New Roman"/>
          <w:sz w:val="24"/>
          <w:szCs w:val="24"/>
        </w:rPr>
        <w:t xml:space="preserve"> slik tverrgående forbindelse skal være</w:t>
      </w:r>
      <w:r w:rsidR="003C029E">
        <w:rPr>
          <w:rFonts w:ascii="Times New Roman" w:hAnsi="Times New Roman" w:cs="Times New Roman"/>
          <w:sz w:val="24"/>
          <w:szCs w:val="24"/>
        </w:rPr>
        <w:t xml:space="preserve"> "forutsatt" i avtalen så lenge det ikke er nedfelt skriftlig. </w:t>
      </w:r>
      <w:r w:rsidR="002D41DB">
        <w:rPr>
          <w:rFonts w:ascii="Times New Roman" w:hAnsi="Times New Roman" w:cs="Times New Roman"/>
          <w:sz w:val="24"/>
          <w:szCs w:val="24"/>
        </w:rPr>
        <w:t xml:space="preserve"> Det bør utarbeides et dokument undertegnet av</w:t>
      </w:r>
      <w:r>
        <w:rPr>
          <w:rFonts w:ascii="Times New Roman" w:hAnsi="Times New Roman" w:cs="Times New Roman"/>
          <w:sz w:val="24"/>
          <w:szCs w:val="24"/>
        </w:rPr>
        <w:t xml:space="preserve"> avtalepartene</w:t>
      </w:r>
      <w:r w:rsidR="00A41E31">
        <w:rPr>
          <w:rFonts w:ascii="Times New Roman" w:hAnsi="Times New Roman" w:cs="Times New Roman"/>
          <w:sz w:val="24"/>
          <w:szCs w:val="24"/>
        </w:rPr>
        <w:t xml:space="preserve"> som bekrefter</w:t>
      </w:r>
      <w:r>
        <w:rPr>
          <w:rFonts w:ascii="Times New Roman" w:hAnsi="Times New Roman" w:cs="Times New Roman"/>
          <w:sz w:val="24"/>
          <w:szCs w:val="24"/>
        </w:rPr>
        <w:t xml:space="preserve"> at Oslopakke 3</w:t>
      </w:r>
      <w:r w:rsidR="009F54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avtalen også inkluderer en tverrgående t-baneforbindelse i Groruddalen, </w:t>
      </w:r>
      <w:r w:rsidR="002D41DB">
        <w:rPr>
          <w:rFonts w:ascii="Times New Roman" w:hAnsi="Times New Roman" w:cs="Times New Roman"/>
          <w:sz w:val="24"/>
          <w:szCs w:val="24"/>
        </w:rPr>
        <w:t xml:space="preserve">angis </w:t>
      </w:r>
      <w:r>
        <w:rPr>
          <w:rFonts w:ascii="Times New Roman" w:hAnsi="Times New Roman" w:cs="Times New Roman"/>
          <w:sz w:val="24"/>
          <w:szCs w:val="24"/>
        </w:rPr>
        <w:t>en tidsplan for utbyggingen og det bør angis hvordan prosjektet skal finansieres.</w:t>
      </w:r>
    </w:p>
    <w:p w:rsidR="002D41DB" w:rsidRDefault="002D41DB">
      <w:pPr>
        <w:rPr>
          <w:rFonts w:ascii="Times New Roman" w:hAnsi="Times New Roman" w:cs="Times New Roman"/>
          <w:sz w:val="24"/>
          <w:szCs w:val="24"/>
        </w:rPr>
      </w:pPr>
    </w:p>
    <w:p w:rsidR="002D41DB" w:rsidRDefault="002D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ber om at dette følges opp så snart som mulig.</w:t>
      </w:r>
    </w:p>
    <w:p w:rsidR="002D41DB" w:rsidRPr="009F542A" w:rsidRDefault="002D41DB" w:rsidP="009F542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21A05" w:rsidRDefault="00D21A05" w:rsidP="00BF70A7">
      <w:pPr>
        <w:rPr>
          <w:rFonts w:ascii="Times New Roman" w:hAnsi="Times New Roman" w:cs="Times New Roman"/>
          <w:sz w:val="24"/>
          <w:szCs w:val="24"/>
        </w:rPr>
      </w:pPr>
    </w:p>
    <w:p w:rsidR="00D21A05" w:rsidRDefault="00D21A05" w:rsidP="00BF70A7">
      <w:pPr>
        <w:rPr>
          <w:rFonts w:ascii="Times New Roman" w:hAnsi="Times New Roman" w:cs="Times New Roman"/>
          <w:sz w:val="24"/>
          <w:szCs w:val="24"/>
        </w:rPr>
      </w:pPr>
    </w:p>
    <w:p w:rsidR="00D21A05" w:rsidRDefault="00D21A05" w:rsidP="00BF70A7">
      <w:pPr>
        <w:rPr>
          <w:rFonts w:ascii="Times New Roman" w:hAnsi="Times New Roman" w:cs="Times New Roman"/>
          <w:sz w:val="24"/>
          <w:szCs w:val="24"/>
        </w:rPr>
      </w:pPr>
    </w:p>
    <w:p w:rsidR="00D21A05" w:rsidRDefault="00D21A05" w:rsidP="00BF70A7">
      <w:pPr>
        <w:rPr>
          <w:rFonts w:ascii="Times New Roman" w:hAnsi="Times New Roman" w:cs="Times New Roman"/>
          <w:sz w:val="24"/>
          <w:szCs w:val="24"/>
        </w:rPr>
      </w:pPr>
    </w:p>
    <w:p w:rsidR="002D41DB" w:rsidRPr="00BF70A7" w:rsidRDefault="002D41DB" w:rsidP="00BF70A7">
      <w:pPr>
        <w:rPr>
          <w:rFonts w:ascii="Times New Roman" w:hAnsi="Times New Roman" w:cs="Times New Roman"/>
          <w:sz w:val="24"/>
          <w:szCs w:val="24"/>
        </w:rPr>
      </w:pPr>
      <w:r w:rsidRPr="00BF70A7">
        <w:rPr>
          <w:rFonts w:ascii="Times New Roman" w:hAnsi="Times New Roman" w:cs="Times New Roman"/>
          <w:sz w:val="24"/>
          <w:szCs w:val="24"/>
        </w:rPr>
        <w:lastRenderedPageBreak/>
        <w:t>Med vennlig hilsen</w:t>
      </w:r>
    </w:p>
    <w:p w:rsidR="00D21A05" w:rsidRDefault="00D21A05" w:rsidP="00BF70A7">
      <w:pPr>
        <w:rPr>
          <w:rFonts w:ascii="Times New Roman" w:hAnsi="Times New Roman" w:cs="Times New Roman"/>
          <w:sz w:val="24"/>
          <w:szCs w:val="24"/>
        </w:rPr>
      </w:pPr>
    </w:p>
    <w:p w:rsidR="002D41DB" w:rsidRPr="00BF70A7" w:rsidRDefault="002D41DB" w:rsidP="00BF70A7">
      <w:pPr>
        <w:rPr>
          <w:rFonts w:ascii="Times New Roman" w:hAnsi="Times New Roman" w:cs="Times New Roman"/>
          <w:sz w:val="24"/>
          <w:szCs w:val="24"/>
        </w:rPr>
      </w:pPr>
      <w:r w:rsidRPr="00BF70A7">
        <w:rPr>
          <w:rFonts w:ascii="Times New Roman" w:hAnsi="Times New Roman" w:cs="Times New Roman"/>
          <w:sz w:val="24"/>
          <w:szCs w:val="24"/>
        </w:rPr>
        <w:t>For Groruddalen Miljøforum</w:t>
      </w:r>
    </w:p>
    <w:p w:rsidR="002D41DB" w:rsidRPr="00BF70A7" w:rsidRDefault="009F542A" w:rsidP="00BF70A7">
      <w:pPr>
        <w:rPr>
          <w:rFonts w:ascii="Times New Roman" w:hAnsi="Times New Roman" w:cs="Times New Roman"/>
          <w:sz w:val="24"/>
          <w:szCs w:val="24"/>
        </w:rPr>
      </w:pPr>
      <w:r w:rsidRPr="00BF70A7">
        <w:rPr>
          <w:rFonts w:ascii="Times New Roman" w:hAnsi="Times New Roman" w:cs="Times New Roman"/>
          <w:sz w:val="24"/>
          <w:szCs w:val="24"/>
        </w:rPr>
        <w:t xml:space="preserve">Ragnar Torgersen           </w:t>
      </w:r>
      <w:r w:rsidR="002D41DB" w:rsidRPr="00BF70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F70A7" w:rsidRPr="00BF70A7">
        <w:rPr>
          <w:rFonts w:ascii="Times New Roman" w:hAnsi="Times New Roman" w:cs="Times New Roman"/>
          <w:sz w:val="24"/>
          <w:szCs w:val="24"/>
        </w:rPr>
        <w:tab/>
      </w:r>
      <w:r w:rsidR="002D41DB" w:rsidRPr="00BF70A7">
        <w:rPr>
          <w:rFonts w:ascii="Times New Roman" w:hAnsi="Times New Roman" w:cs="Times New Roman"/>
          <w:sz w:val="24"/>
          <w:szCs w:val="24"/>
        </w:rPr>
        <w:t>Bjørn E. Engstrøm</w:t>
      </w:r>
    </w:p>
    <w:p w:rsidR="00A5528F" w:rsidRPr="00BF70A7" w:rsidRDefault="009F542A" w:rsidP="00BF70A7">
      <w:pPr>
        <w:rPr>
          <w:rFonts w:ascii="Times New Roman" w:hAnsi="Times New Roman" w:cs="Times New Roman"/>
          <w:sz w:val="24"/>
          <w:szCs w:val="24"/>
        </w:rPr>
      </w:pPr>
      <w:r w:rsidRPr="00BF70A7">
        <w:rPr>
          <w:rFonts w:ascii="Times New Roman" w:hAnsi="Times New Roman" w:cs="Times New Roman"/>
          <w:sz w:val="24"/>
          <w:szCs w:val="24"/>
        </w:rPr>
        <w:t xml:space="preserve">Leder </w:t>
      </w:r>
      <w:r w:rsidRPr="00BF70A7">
        <w:rPr>
          <w:rFonts w:ascii="Times New Roman" w:hAnsi="Times New Roman" w:cs="Times New Roman"/>
          <w:sz w:val="24"/>
          <w:szCs w:val="24"/>
        </w:rPr>
        <w:tab/>
      </w:r>
      <w:r w:rsidRPr="00BF70A7">
        <w:rPr>
          <w:rFonts w:ascii="Times New Roman" w:hAnsi="Times New Roman" w:cs="Times New Roman"/>
          <w:sz w:val="24"/>
          <w:szCs w:val="24"/>
        </w:rPr>
        <w:tab/>
      </w:r>
      <w:r w:rsidRPr="00BF70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F70A7" w:rsidRPr="00BF70A7">
        <w:rPr>
          <w:rFonts w:ascii="Times New Roman" w:hAnsi="Times New Roman" w:cs="Times New Roman"/>
          <w:sz w:val="24"/>
          <w:szCs w:val="24"/>
        </w:rPr>
        <w:tab/>
      </w:r>
      <w:r w:rsidR="00BF70A7" w:rsidRPr="00BF70A7">
        <w:rPr>
          <w:rFonts w:ascii="Times New Roman" w:hAnsi="Times New Roman" w:cs="Times New Roman"/>
          <w:sz w:val="24"/>
          <w:szCs w:val="24"/>
        </w:rPr>
        <w:tab/>
      </w:r>
      <w:r w:rsidRPr="00BF70A7">
        <w:rPr>
          <w:rFonts w:ascii="Times New Roman" w:hAnsi="Times New Roman" w:cs="Times New Roman"/>
          <w:sz w:val="24"/>
          <w:szCs w:val="24"/>
        </w:rPr>
        <w:t xml:space="preserve"> Styremedlem</w:t>
      </w:r>
    </w:p>
    <w:p w:rsidR="009F542A" w:rsidRPr="00BF70A7" w:rsidRDefault="009F542A" w:rsidP="00BF70A7">
      <w:pPr>
        <w:rPr>
          <w:rFonts w:ascii="Times New Roman" w:hAnsi="Times New Roman" w:cs="Times New Roman"/>
          <w:sz w:val="24"/>
          <w:szCs w:val="24"/>
        </w:rPr>
      </w:pPr>
    </w:p>
    <w:p w:rsidR="009F542A" w:rsidRDefault="00BF7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0A7">
        <w:rPr>
          <w:rFonts w:ascii="Times New Roman" w:hAnsi="Times New Roman" w:cs="Times New Roman"/>
          <w:b/>
          <w:i/>
          <w:sz w:val="24"/>
          <w:szCs w:val="24"/>
        </w:rPr>
        <w:t>Ekspedert elektronisk</w:t>
      </w:r>
    </w:p>
    <w:p w:rsidR="00D21A05" w:rsidRDefault="00D21A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70A7" w:rsidRDefault="00BF70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Kopi:  </w:t>
      </w:r>
      <w:r w:rsidRPr="00BF70A7">
        <w:rPr>
          <w:rFonts w:ascii="Times New Roman" w:hAnsi="Times New Roman" w:cs="Times New Roman"/>
          <w:sz w:val="24"/>
          <w:szCs w:val="24"/>
        </w:rPr>
        <w:t>Akers</w:t>
      </w:r>
      <w:proofErr w:type="gramEnd"/>
      <w:r w:rsidRPr="00BF70A7">
        <w:rPr>
          <w:rFonts w:ascii="Times New Roman" w:hAnsi="Times New Roman" w:cs="Times New Roman"/>
          <w:sz w:val="24"/>
          <w:szCs w:val="24"/>
        </w:rPr>
        <w:t xml:space="preserve"> Avis Groruddalen</w:t>
      </w:r>
    </w:p>
    <w:p w:rsidR="00032B34" w:rsidRDefault="0003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Samferdsels- og miljøkomiteen, </w:t>
      </w:r>
      <w:r w:rsidR="004563DC">
        <w:rPr>
          <w:rFonts w:ascii="Times New Roman" w:hAnsi="Times New Roman" w:cs="Times New Roman"/>
          <w:sz w:val="24"/>
          <w:szCs w:val="24"/>
        </w:rPr>
        <w:t>Oslo bystyre</w:t>
      </w:r>
    </w:p>
    <w:p w:rsidR="004563DC" w:rsidRDefault="00456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Akershus fylkeskommune</w:t>
      </w:r>
    </w:p>
    <w:p w:rsidR="00D21A05" w:rsidRDefault="00D2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Bydelene Alna, Bjerke, Grorud og Stovner</w:t>
      </w:r>
      <w:bookmarkStart w:id="0" w:name="_GoBack"/>
      <w:bookmarkEnd w:id="0"/>
    </w:p>
    <w:p w:rsidR="00D21A05" w:rsidRDefault="00D21A05">
      <w:pPr>
        <w:rPr>
          <w:rFonts w:ascii="Times New Roman" w:hAnsi="Times New Roman" w:cs="Times New Roman"/>
          <w:sz w:val="24"/>
          <w:szCs w:val="24"/>
        </w:rPr>
      </w:pPr>
    </w:p>
    <w:p w:rsidR="004563DC" w:rsidRDefault="004563DC">
      <w:pPr>
        <w:rPr>
          <w:rFonts w:ascii="Times New Roman" w:hAnsi="Times New Roman" w:cs="Times New Roman"/>
          <w:sz w:val="24"/>
          <w:szCs w:val="24"/>
        </w:rPr>
      </w:pPr>
    </w:p>
    <w:p w:rsidR="00032B34" w:rsidRPr="00BF70A7" w:rsidRDefault="00032B34">
      <w:pPr>
        <w:rPr>
          <w:rFonts w:ascii="Times New Roman" w:hAnsi="Times New Roman" w:cs="Times New Roman"/>
          <w:sz w:val="24"/>
          <w:szCs w:val="24"/>
        </w:rPr>
      </w:pPr>
    </w:p>
    <w:p w:rsidR="00BF70A7" w:rsidRPr="00BF70A7" w:rsidRDefault="00BF70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528F" w:rsidRPr="00A5528F" w:rsidRDefault="00A5528F">
      <w:pPr>
        <w:rPr>
          <w:rFonts w:ascii="Times New Roman" w:hAnsi="Times New Roman" w:cs="Times New Roman"/>
          <w:sz w:val="24"/>
          <w:szCs w:val="24"/>
        </w:rPr>
      </w:pPr>
    </w:p>
    <w:p w:rsidR="00A5528F" w:rsidRPr="00A5528F" w:rsidRDefault="00A5528F"/>
    <w:sectPr w:rsidR="00A5528F" w:rsidRPr="00A5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94"/>
    <w:rsid w:val="00002EEE"/>
    <w:rsid w:val="00007C94"/>
    <w:rsid w:val="0001327E"/>
    <w:rsid w:val="00032B34"/>
    <w:rsid w:val="00072241"/>
    <w:rsid w:val="00080F08"/>
    <w:rsid w:val="000A311A"/>
    <w:rsid w:val="000A68B5"/>
    <w:rsid w:val="000B511B"/>
    <w:rsid w:val="000C42DF"/>
    <w:rsid w:val="000D1259"/>
    <w:rsid w:val="000E734D"/>
    <w:rsid w:val="00110E62"/>
    <w:rsid w:val="0012659E"/>
    <w:rsid w:val="00131F61"/>
    <w:rsid w:val="0013329D"/>
    <w:rsid w:val="001541AD"/>
    <w:rsid w:val="0017290A"/>
    <w:rsid w:val="0018171E"/>
    <w:rsid w:val="001F1E88"/>
    <w:rsid w:val="001F7E7B"/>
    <w:rsid w:val="002332C1"/>
    <w:rsid w:val="002A4F7A"/>
    <w:rsid w:val="002B24B9"/>
    <w:rsid w:val="002B6180"/>
    <w:rsid w:val="002B6AA4"/>
    <w:rsid w:val="002C2D8D"/>
    <w:rsid w:val="002D41DB"/>
    <w:rsid w:val="002E18DF"/>
    <w:rsid w:val="003104E9"/>
    <w:rsid w:val="00314D93"/>
    <w:rsid w:val="00334A20"/>
    <w:rsid w:val="003739DF"/>
    <w:rsid w:val="003822C9"/>
    <w:rsid w:val="003A1F7F"/>
    <w:rsid w:val="003B46AC"/>
    <w:rsid w:val="003B5958"/>
    <w:rsid w:val="003B6A38"/>
    <w:rsid w:val="003C029E"/>
    <w:rsid w:val="003C0D4F"/>
    <w:rsid w:val="003C1C03"/>
    <w:rsid w:val="003C2105"/>
    <w:rsid w:val="003F30BB"/>
    <w:rsid w:val="004300A3"/>
    <w:rsid w:val="004563DC"/>
    <w:rsid w:val="00467463"/>
    <w:rsid w:val="00483940"/>
    <w:rsid w:val="00497C0C"/>
    <w:rsid w:val="004A0E73"/>
    <w:rsid w:val="004A4550"/>
    <w:rsid w:val="004C0A96"/>
    <w:rsid w:val="004D7F28"/>
    <w:rsid w:val="004E18A5"/>
    <w:rsid w:val="005026FA"/>
    <w:rsid w:val="00536FC4"/>
    <w:rsid w:val="0054783E"/>
    <w:rsid w:val="00566A21"/>
    <w:rsid w:val="005827F0"/>
    <w:rsid w:val="0058742F"/>
    <w:rsid w:val="005C4E1C"/>
    <w:rsid w:val="005F2B4E"/>
    <w:rsid w:val="005F523A"/>
    <w:rsid w:val="0063639E"/>
    <w:rsid w:val="00641653"/>
    <w:rsid w:val="00691AF8"/>
    <w:rsid w:val="006A0952"/>
    <w:rsid w:val="006D03A2"/>
    <w:rsid w:val="006D67B8"/>
    <w:rsid w:val="0070233F"/>
    <w:rsid w:val="00732AA1"/>
    <w:rsid w:val="00737F45"/>
    <w:rsid w:val="00743A64"/>
    <w:rsid w:val="007458EC"/>
    <w:rsid w:val="00760C4C"/>
    <w:rsid w:val="00783F93"/>
    <w:rsid w:val="007A1B72"/>
    <w:rsid w:val="007B13DE"/>
    <w:rsid w:val="0081413C"/>
    <w:rsid w:val="00835608"/>
    <w:rsid w:val="00843581"/>
    <w:rsid w:val="00856315"/>
    <w:rsid w:val="00871EAD"/>
    <w:rsid w:val="00881D06"/>
    <w:rsid w:val="008A6923"/>
    <w:rsid w:val="008A78E1"/>
    <w:rsid w:val="008B6087"/>
    <w:rsid w:val="008D63FC"/>
    <w:rsid w:val="0093708D"/>
    <w:rsid w:val="00941E4E"/>
    <w:rsid w:val="009D098B"/>
    <w:rsid w:val="009E1488"/>
    <w:rsid w:val="009F036F"/>
    <w:rsid w:val="009F542A"/>
    <w:rsid w:val="00A153DF"/>
    <w:rsid w:val="00A36454"/>
    <w:rsid w:val="00A41E31"/>
    <w:rsid w:val="00A550D0"/>
    <w:rsid w:val="00A5528F"/>
    <w:rsid w:val="00A63CC2"/>
    <w:rsid w:val="00A811C9"/>
    <w:rsid w:val="00AA0729"/>
    <w:rsid w:val="00AA39C2"/>
    <w:rsid w:val="00AD368A"/>
    <w:rsid w:val="00AE6057"/>
    <w:rsid w:val="00AF7013"/>
    <w:rsid w:val="00B16BF1"/>
    <w:rsid w:val="00B50486"/>
    <w:rsid w:val="00B52BA5"/>
    <w:rsid w:val="00B60EE9"/>
    <w:rsid w:val="00B91E27"/>
    <w:rsid w:val="00BC1AF5"/>
    <w:rsid w:val="00BE711F"/>
    <w:rsid w:val="00BF70A7"/>
    <w:rsid w:val="00C247ED"/>
    <w:rsid w:val="00C62968"/>
    <w:rsid w:val="00C65EB8"/>
    <w:rsid w:val="00CE3C45"/>
    <w:rsid w:val="00CE4751"/>
    <w:rsid w:val="00CF6D1D"/>
    <w:rsid w:val="00D02636"/>
    <w:rsid w:val="00D17C54"/>
    <w:rsid w:val="00D21A05"/>
    <w:rsid w:val="00D45765"/>
    <w:rsid w:val="00D92C13"/>
    <w:rsid w:val="00DA1492"/>
    <w:rsid w:val="00DA1EA7"/>
    <w:rsid w:val="00DD1891"/>
    <w:rsid w:val="00DF2A94"/>
    <w:rsid w:val="00E52EBD"/>
    <w:rsid w:val="00E57E1A"/>
    <w:rsid w:val="00E8639B"/>
    <w:rsid w:val="00EE4474"/>
    <w:rsid w:val="00EE6E5F"/>
    <w:rsid w:val="00F12E6B"/>
    <w:rsid w:val="00F35B85"/>
    <w:rsid w:val="00F41103"/>
    <w:rsid w:val="00F50B05"/>
    <w:rsid w:val="00F83D5D"/>
    <w:rsid w:val="00F93A5C"/>
    <w:rsid w:val="00FB0AAC"/>
    <w:rsid w:val="00FB3648"/>
    <w:rsid w:val="00FB3C01"/>
    <w:rsid w:val="00FD5EF9"/>
    <w:rsid w:val="00FE6AEF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51CE"/>
  <w15:docId w15:val="{825382A5-AEF4-4446-AA86-C1B4F59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54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Engstrøm, Bjørn</dc:creator>
  <cp:lastModifiedBy>Ragnar Torgersen</cp:lastModifiedBy>
  <cp:revision>5</cp:revision>
  <dcterms:created xsi:type="dcterms:W3CDTF">2016-10-05T13:34:00Z</dcterms:created>
  <dcterms:modified xsi:type="dcterms:W3CDTF">2016-10-07T19:50:00Z</dcterms:modified>
</cp:coreProperties>
</file>